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CE8" w:rsidRDefault="00932CE8" w:rsidP="00932CE8">
      <w:pPr>
        <w:shd w:val="clear" w:color="auto" w:fill="FFFFFF"/>
        <w:jc w:val="right"/>
      </w:pPr>
      <w:r>
        <w:rPr>
          <w:rFonts w:eastAsia="Times New Roman"/>
          <w:color w:val="000000"/>
          <w:spacing w:val="-3"/>
          <w:sz w:val="28"/>
          <w:szCs w:val="28"/>
        </w:rPr>
        <w:t>Проект</w:t>
      </w:r>
    </w:p>
    <w:p w:rsidR="00932CE8" w:rsidRDefault="00932CE8" w:rsidP="00932CE8">
      <w:pPr>
        <w:shd w:val="clear" w:color="auto" w:fill="FFFFFF"/>
        <w:jc w:val="center"/>
        <w:rPr>
          <w:rFonts w:eastAsia="Times New Roman"/>
          <w:color w:val="000000"/>
          <w:spacing w:val="-2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 xml:space="preserve">ЗАКОН </w:t>
      </w:r>
    </w:p>
    <w:p w:rsidR="00932CE8" w:rsidRDefault="00932CE8" w:rsidP="00932CE8">
      <w:pPr>
        <w:shd w:val="clear" w:color="auto" w:fill="FFFFFF"/>
        <w:jc w:val="center"/>
        <w:rPr>
          <w:rFonts w:eastAsia="Times New Roman"/>
          <w:color w:val="000000"/>
          <w:spacing w:val="-3"/>
          <w:sz w:val="28"/>
          <w:szCs w:val="28"/>
        </w:rPr>
      </w:pPr>
      <w:r>
        <w:rPr>
          <w:rFonts w:eastAsia="Times New Roman"/>
          <w:color w:val="000000"/>
          <w:spacing w:val="-3"/>
          <w:sz w:val="28"/>
          <w:szCs w:val="28"/>
        </w:rPr>
        <w:t>Алтайского края</w:t>
      </w:r>
    </w:p>
    <w:p w:rsidR="00B9110C" w:rsidRDefault="00B9110C" w:rsidP="00932CE8">
      <w:pPr>
        <w:shd w:val="clear" w:color="auto" w:fill="FFFFFF"/>
        <w:jc w:val="center"/>
      </w:pPr>
    </w:p>
    <w:p w:rsidR="00932CE8" w:rsidRDefault="00932CE8" w:rsidP="00932CE8">
      <w:pPr>
        <w:shd w:val="clear" w:color="auto" w:fill="FFFFFF"/>
        <w:jc w:val="center"/>
      </w:pPr>
      <w:r>
        <w:rPr>
          <w:rFonts w:eastAsia="Times New Roman"/>
          <w:b/>
          <w:bCs/>
          <w:color w:val="000000"/>
          <w:spacing w:val="-2"/>
          <w:sz w:val="28"/>
          <w:szCs w:val="28"/>
        </w:rPr>
        <w:t xml:space="preserve">О внесении изменений в </w:t>
      </w:r>
      <w:r w:rsidR="002148C2">
        <w:rPr>
          <w:rFonts w:eastAsia="Times New Roman"/>
          <w:b/>
          <w:bCs/>
          <w:color w:val="000000"/>
          <w:spacing w:val="-2"/>
          <w:sz w:val="28"/>
          <w:szCs w:val="28"/>
        </w:rPr>
        <w:t>отдельные зако</w:t>
      </w:r>
      <w:r>
        <w:rPr>
          <w:rFonts w:eastAsia="Times New Roman"/>
          <w:b/>
          <w:bCs/>
          <w:color w:val="000000"/>
          <w:spacing w:val="-2"/>
          <w:sz w:val="28"/>
          <w:szCs w:val="28"/>
        </w:rPr>
        <w:t>нодательные акты</w:t>
      </w:r>
    </w:p>
    <w:p w:rsidR="00932CE8" w:rsidRDefault="00932CE8" w:rsidP="00932CE8">
      <w:pPr>
        <w:shd w:val="clear" w:color="auto" w:fill="FFFFFF"/>
        <w:jc w:val="center"/>
        <w:rPr>
          <w:rFonts w:eastAsia="Times New Roman"/>
          <w:b/>
          <w:bCs/>
          <w:color w:val="000000"/>
          <w:spacing w:val="-1"/>
          <w:sz w:val="28"/>
          <w:szCs w:val="28"/>
        </w:rPr>
      </w:pPr>
      <w:r>
        <w:rPr>
          <w:rFonts w:eastAsia="Times New Roman"/>
          <w:b/>
          <w:bCs/>
          <w:color w:val="000000"/>
          <w:spacing w:val="-1"/>
          <w:sz w:val="28"/>
          <w:szCs w:val="28"/>
        </w:rPr>
        <w:t>Алтайского края</w:t>
      </w:r>
    </w:p>
    <w:p w:rsidR="00932CE8" w:rsidRDefault="00932CE8" w:rsidP="00932CE8">
      <w:pPr>
        <w:shd w:val="clear" w:color="auto" w:fill="FFFFFF"/>
        <w:jc w:val="center"/>
      </w:pPr>
    </w:p>
    <w:p w:rsidR="00932CE8" w:rsidRPr="00706298" w:rsidRDefault="00932CE8" w:rsidP="00706298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4"/>
          <w:sz w:val="28"/>
          <w:szCs w:val="28"/>
        </w:rPr>
      </w:pPr>
      <w:r w:rsidRPr="00706298">
        <w:rPr>
          <w:rFonts w:eastAsia="Times New Roman"/>
          <w:b/>
          <w:bCs/>
          <w:color w:val="000000"/>
          <w:spacing w:val="-4"/>
          <w:sz w:val="28"/>
          <w:szCs w:val="28"/>
        </w:rPr>
        <w:t>Статья 1</w:t>
      </w:r>
    </w:p>
    <w:p w:rsidR="00932CE8" w:rsidRPr="00706298" w:rsidRDefault="00932CE8" w:rsidP="00706298">
      <w:pPr>
        <w:shd w:val="clear" w:color="auto" w:fill="FFFFFF"/>
        <w:ind w:firstLine="709"/>
        <w:rPr>
          <w:sz w:val="28"/>
          <w:szCs w:val="28"/>
        </w:rPr>
      </w:pPr>
    </w:p>
    <w:p w:rsidR="00932CE8" w:rsidRPr="00706298" w:rsidRDefault="00932CE8" w:rsidP="00706298">
      <w:pPr>
        <w:shd w:val="clear" w:color="auto" w:fill="FFFFFF"/>
        <w:ind w:firstLine="709"/>
        <w:jc w:val="both"/>
        <w:rPr>
          <w:rFonts w:eastAsia="Times New Roman"/>
          <w:color w:val="000000"/>
          <w:spacing w:val="-3"/>
          <w:sz w:val="28"/>
          <w:szCs w:val="28"/>
        </w:rPr>
      </w:pPr>
      <w:r w:rsidRPr="00706298">
        <w:rPr>
          <w:rFonts w:eastAsia="Times New Roman"/>
          <w:color w:val="000000"/>
          <w:spacing w:val="3"/>
          <w:sz w:val="28"/>
          <w:szCs w:val="28"/>
        </w:rPr>
        <w:t xml:space="preserve">Статью 90 Кодекса Алтайского края о выборах, референдуме, отзыве от 8 </w:t>
      </w:r>
      <w:r w:rsidRPr="00706298">
        <w:rPr>
          <w:rFonts w:eastAsia="Times New Roman"/>
          <w:color w:val="000000"/>
          <w:spacing w:val="-1"/>
          <w:sz w:val="28"/>
          <w:szCs w:val="28"/>
        </w:rPr>
        <w:t xml:space="preserve">июля 2003 года № 35-ЗС (Сборник законодательства Алтайского края, 2003, </w:t>
      </w:r>
      <w:r w:rsidR="003D2BCC" w:rsidRPr="003D2BCC">
        <w:rPr>
          <w:rFonts w:eastAsia="Times New Roman"/>
          <w:color w:val="000000"/>
          <w:spacing w:val="-1"/>
          <w:sz w:val="28"/>
          <w:szCs w:val="28"/>
        </w:rPr>
        <w:t xml:space="preserve">     </w:t>
      </w:r>
      <w:r w:rsidRPr="00706298">
        <w:rPr>
          <w:rFonts w:eastAsia="Times New Roman"/>
          <w:color w:val="000000"/>
          <w:spacing w:val="-1"/>
          <w:sz w:val="28"/>
          <w:szCs w:val="28"/>
        </w:rPr>
        <w:t xml:space="preserve">№ 87, </w:t>
      </w:r>
      <w:r w:rsidRPr="00706298">
        <w:rPr>
          <w:rFonts w:eastAsia="Times New Roman"/>
          <w:color w:val="000000"/>
          <w:spacing w:val="4"/>
          <w:sz w:val="28"/>
          <w:szCs w:val="28"/>
        </w:rPr>
        <w:t xml:space="preserve">часть </w:t>
      </w:r>
      <w:r w:rsidRPr="00706298">
        <w:rPr>
          <w:rFonts w:eastAsia="Times New Roman"/>
          <w:color w:val="000000"/>
          <w:spacing w:val="4"/>
          <w:sz w:val="28"/>
          <w:szCs w:val="28"/>
          <w:lang w:val="en-US"/>
        </w:rPr>
        <w:t>I</w:t>
      </w:r>
      <w:r w:rsidRPr="00706298">
        <w:rPr>
          <w:rFonts w:eastAsia="Times New Roman"/>
          <w:color w:val="000000"/>
          <w:spacing w:val="4"/>
          <w:sz w:val="28"/>
          <w:szCs w:val="28"/>
        </w:rPr>
        <w:t xml:space="preserve">, № 92, часть </w:t>
      </w:r>
      <w:r w:rsidRPr="00706298">
        <w:rPr>
          <w:rFonts w:eastAsia="Times New Roman"/>
          <w:color w:val="000000"/>
          <w:spacing w:val="4"/>
          <w:sz w:val="28"/>
          <w:szCs w:val="28"/>
          <w:lang w:val="en-US"/>
        </w:rPr>
        <w:t>I</w:t>
      </w:r>
      <w:r w:rsidRPr="00706298">
        <w:rPr>
          <w:rFonts w:eastAsia="Times New Roman"/>
          <w:color w:val="000000"/>
          <w:spacing w:val="4"/>
          <w:sz w:val="28"/>
          <w:szCs w:val="28"/>
        </w:rPr>
        <w:t xml:space="preserve">; 2005, № 108, № 115, часть </w:t>
      </w:r>
      <w:r w:rsidRPr="00706298">
        <w:rPr>
          <w:rFonts w:eastAsia="Times New Roman"/>
          <w:color w:val="000000"/>
          <w:spacing w:val="4"/>
          <w:sz w:val="28"/>
          <w:szCs w:val="28"/>
          <w:lang w:val="en-US"/>
        </w:rPr>
        <w:t>I</w:t>
      </w:r>
      <w:r w:rsidRPr="00706298">
        <w:rPr>
          <w:rFonts w:eastAsia="Times New Roman"/>
          <w:color w:val="000000"/>
          <w:spacing w:val="4"/>
          <w:sz w:val="28"/>
          <w:szCs w:val="28"/>
        </w:rPr>
        <w:t xml:space="preserve">; 2006, № 128, часть </w:t>
      </w:r>
      <w:r w:rsidRPr="00706298">
        <w:rPr>
          <w:rFonts w:eastAsia="Times New Roman"/>
          <w:color w:val="000000"/>
          <w:spacing w:val="4"/>
          <w:sz w:val="28"/>
          <w:szCs w:val="28"/>
          <w:lang w:val="en-US"/>
        </w:rPr>
        <w:t>II</w:t>
      </w:r>
      <w:r w:rsidRPr="00706298">
        <w:rPr>
          <w:rFonts w:eastAsia="Times New Roman"/>
          <w:color w:val="000000"/>
          <w:spacing w:val="4"/>
          <w:sz w:val="28"/>
          <w:szCs w:val="28"/>
        </w:rPr>
        <w:t xml:space="preserve">; 2007, № </w:t>
      </w:r>
      <w:r w:rsidRPr="00706298">
        <w:rPr>
          <w:rFonts w:eastAsia="Times New Roman"/>
          <w:color w:val="000000"/>
          <w:sz w:val="28"/>
          <w:szCs w:val="28"/>
        </w:rPr>
        <w:t xml:space="preserve">134, часть </w:t>
      </w:r>
      <w:r w:rsidRPr="00706298">
        <w:rPr>
          <w:rFonts w:eastAsia="Times New Roman"/>
          <w:color w:val="000000"/>
          <w:sz w:val="28"/>
          <w:szCs w:val="28"/>
          <w:lang w:val="en-US"/>
        </w:rPr>
        <w:t>I</w:t>
      </w:r>
      <w:r w:rsidRPr="00706298">
        <w:rPr>
          <w:rFonts w:eastAsia="Times New Roman"/>
          <w:color w:val="000000"/>
          <w:sz w:val="28"/>
          <w:szCs w:val="28"/>
        </w:rPr>
        <w:t xml:space="preserve">, № 139, часть </w:t>
      </w:r>
      <w:r w:rsidRPr="00706298">
        <w:rPr>
          <w:rFonts w:eastAsia="Times New Roman"/>
          <w:color w:val="000000"/>
          <w:sz w:val="28"/>
          <w:szCs w:val="28"/>
          <w:lang w:val="en-US"/>
        </w:rPr>
        <w:t>I</w:t>
      </w:r>
      <w:r w:rsidRPr="00706298">
        <w:rPr>
          <w:rFonts w:eastAsia="Times New Roman"/>
          <w:color w:val="000000"/>
          <w:sz w:val="28"/>
          <w:szCs w:val="28"/>
        </w:rPr>
        <w:t xml:space="preserve">; 2008, № 147, часть </w:t>
      </w:r>
      <w:r w:rsidRPr="00706298">
        <w:rPr>
          <w:rFonts w:eastAsia="Times New Roman"/>
          <w:color w:val="000000"/>
          <w:sz w:val="28"/>
          <w:szCs w:val="28"/>
          <w:lang w:val="en-US"/>
        </w:rPr>
        <w:t>I</w:t>
      </w:r>
      <w:r w:rsidRPr="00706298">
        <w:rPr>
          <w:rFonts w:eastAsia="Times New Roman"/>
          <w:color w:val="000000"/>
          <w:sz w:val="28"/>
          <w:szCs w:val="28"/>
        </w:rPr>
        <w:t xml:space="preserve">; 2009, № 159, часть </w:t>
      </w:r>
      <w:r w:rsidRPr="00706298">
        <w:rPr>
          <w:rFonts w:eastAsia="Times New Roman"/>
          <w:color w:val="000000"/>
          <w:sz w:val="28"/>
          <w:szCs w:val="28"/>
          <w:lang w:val="en-US"/>
        </w:rPr>
        <w:t>I</w:t>
      </w:r>
      <w:r w:rsidRPr="00706298">
        <w:rPr>
          <w:rFonts w:eastAsia="Times New Roman"/>
          <w:color w:val="000000"/>
          <w:sz w:val="28"/>
          <w:szCs w:val="28"/>
        </w:rPr>
        <w:t xml:space="preserve">; 2010, № 167, </w:t>
      </w:r>
      <w:r w:rsidRPr="00706298">
        <w:rPr>
          <w:rFonts w:eastAsia="Times New Roman"/>
          <w:color w:val="000000"/>
          <w:spacing w:val="1"/>
          <w:sz w:val="28"/>
          <w:szCs w:val="28"/>
        </w:rPr>
        <w:t xml:space="preserve">часть </w:t>
      </w:r>
      <w:r w:rsidRPr="00706298">
        <w:rPr>
          <w:rFonts w:eastAsia="Times New Roman"/>
          <w:color w:val="000000"/>
          <w:spacing w:val="1"/>
          <w:sz w:val="28"/>
          <w:szCs w:val="28"/>
          <w:lang w:val="en-US"/>
        </w:rPr>
        <w:t>I</w:t>
      </w:r>
      <w:r w:rsidRPr="00706298">
        <w:rPr>
          <w:rFonts w:eastAsia="Times New Roman"/>
          <w:color w:val="000000"/>
          <w:spacing w:val="1"/>
          <w:sz w:val="28"/>
          <w:szCs w:val="28"/>
        </w:rPr>
        <w:t xml:space="preserve">; 2011, № 179, часть </w:t>
      </w:r>
      <w:r w:rsidRPr="00706298">
        <w:rPr>
          <w:rFonts w:eastAsia="Times New Roman"/>
          <w:color w:val="000000"/>
          <w:spacing w:val="1"/>
          <w:sz w:val="28"/>
          <w:szCs w:val="28"/>
          <w:lang w:val="en-US"/>
        </w:rPr>
        <w:t>I</w:t>
      </w:r>
      <w:r w:rsidRPr="00706298">
        <w:rPr>
          <w:rFonts w:eastAsia="Times New Roman"/>
          <w:color w:val="000000"/>
          <w:spacing w:val="1"/>
          <w:sz w:val="28"/>
          <w:szCs w:val="28"/>
        </w:rPr>
        <w:t xml:space="preserve">, № 181, часть </w:t>
      </w:r>
      <w:r w:rsidRPr="00706298">
        <w:rPr>
          <w:rFonts w:eastAsia="Times New Roman"/>
          <w:color w:val="000000"/>
          <w:spacing w:val="1"/>
          <w:sz w:val="28"/>
          <w:szCs w:val="28"/>
          <w:lang w:val="en-US"/>
        </w:rPr>
        <w:t>I</w:t>
      </w:r>
      <w:r w:rsidRPr="00706298">
        <w:rPr>
          <w:rFonts w:eastAsia="Times New Roman"/>
          <w:color w:val="000000"/>
          <w:spacing w:val="1"/>
          <w:sz w:val="28"/>
          <w:szCs w:val="28"/>
        </w:rPr>
        <w:t xml:space="preserve">, № 184, часть </w:t>
      </w:r>
      <w:r w:rsidRPr="00706298">
        <w:rPr>
          <w:rFonts w:eastAsia="Times New Roman"/>
          <w:color w:val="000000"/>
          <w:spacing w:val="1"/>
          <w:sz w:val="28"/>
          <w:szCs w:val="28"/>
          <w:lang w:val="en-US"/>
        </w:rPr>
        <w:t>I</w:t>
      </w:r>
      <w:r w:rsidR="00B9110C" w:rsidRPr="00706298">
        <w:rPr>
          <w:rFonts w:eastAsia="Times New Roman"/>
          <w:color w:val="000000"/>
          <w:spacing w:val="1"/>
          <w:sz w:val="28"/>
          <w:szCs w:val="28"/>
        </w:rPr>
        <w:t>;</w:t>
      </w:r>
      <w:r w:rsidRPr="00706298">
        <w:rPr>
          <w:rFonts w:eastAsia="Times New Roman"/>
          <w:color w:val="000000"/>
          <w:spacing w:val="1"/>
          <w:sz w:val="28"/>
          <w:szCs w:val="28"/>
        </w:rPr>
        <w:t xml:space="preserve"> 2012, № 194, часть </w:t>
      </w:r>
      <w:r w:rsidRPr="00706298">
        <w:rPr>
          <w:rFonts w:eastAsia="Times New Roman"/>
          <w:color w:val="000000"/>
          <w:spacing w:val="1"/>
          <w:sz w:val="28"/>
          <w:szCs w:val="28"/>
          <w:lang w:val="en-US"/>
        </w:rPr>
        <w:t>I</w:t>
      </w:r>
      <w:r w:rsidRPr="00706298">
        <w:rPr>
          <w:rFonts w:eastAsia="Times New Roman"/>
          <w:color w:val="000000"/>
          <w:spacing w:val="1"/>
          <w:sz w:val="28"/>
          <w:szCs w:val="28"/>
        </w:rPr>
        <w:t xml:space="preserve">, № 200, часть </w:t>
      </w:r>
      <w:r w:rsidRPr="00706298">
        <w:rPr>
          <w:rFonts w:eastAsia="Times New Roman"/>
          <w:color w:val="000000"/>
          <w:spacing w:val="1"/>
          <w:sz w:val="28"/>
          <w:szCs w:val="28"/>
          <w:lang w:val="en-US"/>
        </w:rPr>
        <w:t>I</w:t>
      </w:r>
      <w:r w:rsidRPr="00706298">
        <w:rPr>
          <w:rFonts w:eastAsia="Times New Roman"/>
          <w:color w:val="000000"/>
          <w:spacing w:val="1"/>
          <w:sz w:val="28"/>
          <w:szCs w:val="28"/>
        </w:rPr>
        <w:t xml:space="preserve">; 2013, № 202, часть </w:t>
      </w:r>
      <w:r w:rsidRPr="00706298">
        <w:rPr>
          <w:rFonts w:eastAsia="Times New Roman"/>
          <w:color w:val="000000"/>
          <w:spacing w:val="1"/>
          <w:sz w:val="28"/>
          <w:szCs w:val="28"/>
          <w:lang w:val="en-US"/>
        </w:rPr>
        <w:t>I</w:t>
      </w:r>
      <w:r w:rsidRPr="00706298">
        <w:rPr>
          <w:rFonts w:eastAsia="Times New Roman"/>
          <w:color w:val="000000"/>
          <w:spacing w:val="1"/>
          <w:sz w:val="28"/>
          <w:szCs w:val="28"/>
        </w:rPr>
        <w:t xml:space="preserve">, № 206, часть </w:t>
      </w:r>
      <w:r w:rsidRPr="00706298">
        <w:rPr>
          <w:rFonts w:eastAsia="Times New Roman"/>
          <w:color w:val="000000"/>
          <w:spacing w:val="1"/>
          <w:sz w:val="28"/>
          <w:szCs w:val="28"/>
          <w:lang w:val="en-US"/>
        </w:rPr>
        <w:t>I</w:t>
      </w:r>
      <w:r w:rsidRPr="00706298">
        <w:rPr>
          <w:rFonts w:eastAsia="Times New Roman"/>
          <w:color w:val="000000"/>
          <w:spacing w:val="1"/>
          <w:sz w:val="28"/>
          <w:szCs w:val="28"/>
        </w:rPr>
        <w:t xml:space="preserve">, № 211, часть </w:t>
      </w:r>
      <w:r w:rsidRPr="00706298">
        <w:rPr>
          <w:rFonts w:eastAsia="Times New Roman"/>
          <w:color w:val="000000"/>
          <w:spacing w:val="1"/>
          <w:sz w:val="28"/>
          <w:szCs w:val="28"/>
          <w:lang w:val="en-US"/>
        </w:rPr>
        <w:t>I</w:t>
      </w:r>
      <w:r w:rsidRPr="00706298">
        <w:rPr>
          <w:rFonts w:eastAsia="Times New Roman"/>
          <w:color w:val="000000"/>
          <w:spacing w:val="1"/>
          <w:sz w:val="28"/>
          <w:szCs w:val="28"/>
        </w:rPr>
        <w:t xml:space="preserve">; 2014, № 217, часть </w:t>
      </w:r>
      <w:r w:rsidRPr="00706298">
        <w:rPr>
          <w:rFonts w:eastAsia="Times New Roman"/>
          <w:color w:val="000000"/>
          <w:spacing w:val="-1"/>
          <w:sz w:val="28"/>
          <w:szCs w:val="28"/>
          <w:lang w:val="en-US"/>
        </w:rPr>
        <w:t>I</w:t>
      </w:r>
      <w:r w:rsidRPr="00706298">
        <w:rPr>
          <w:rFonts w:eastAsia="Times New Roman"/>
          <w:color w:val="000000"/>
          <w:spacing w:val="-1"/>
          <w:sz w:val="28"/>
          <w:szCs w:val="28"/>
        </w:rPr>
        <w:t xml:space="preserve">, № 224, часть </w:t>
      </w:r>
      <w:r w:rsidRPr="00706298">
        <w:rPr>
          <w:rFonts w:eastAsia="Times New Roman"/>
          <w:color w:val="000000"/>
          <w:spacing w:val="-1"/>
          <w:sz w:val="28"/>
          <w:szCs w:val="28"/>
          <w:lang w:val="en-US"/>
        </w:rPr>
        <w:t>I</w:t>
      </w:r>
      <w:r w:rsidRPr="00706298">
        <w:rPr>
          <w:rFonts w:eastAsia="Times New Roman"/>
          <w:color w:val="000000"/>
          <w:spacing w:val="-1"/>
          <w:sz w:val="28"/>
          <w:szCs w:val="28"/>
        </w:rPr>
        <w:t>; 2015,</w:t>
      </w:r>
      <w:r w:rsidR="0073404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B9110C" w:rsidRPr="00706298">
        <w:rPr>
          <w:rFonts w:eastAsia="Times New Roman"/>
          <w:color w:val="000000"/>
          <w:spacing w:val="-1"/>
          <w:sz w:val="28"/>
          <w:szCs w:val="28"/>
        </w:rPr>
        <w:t xml:space="preserve">№ 227, часть </w:t>
      </w:r>
      <w:r w:rsidR="00B9110C" w:rsidRPr="00706298">
        <w:rPr>
          <w:rFonts w:eastAsia="Times New Roman"/>
          <w:color w:val="000000"/>
          <w:spacing w:val="-1"/>
          <w:sz w:val="28"/>
          <w:szCs w:val="28"/>
          <w:lang w:val="en-US"/>
        </w:rPr>
        <w:t>I</w:t>
      </w:r>
      <w:r w:rsidRPr="00706298">
        <w:rPr>
          <w:rFonts w:eastAsia="Times New Roman"/>
          <w:color w:val="000000"/>
          <w:spacing w:val="-1"/>
          <w:sz w:val="28"/>
          <w:szCs w:val="28"/>
        </w:rPr>
        <w:t xml:space="preserve">) дополнить пунктом 16 следующего </w:t>
      </w:r>
      <w:r w:rsidRPr="00706298">
        <w:rPr>
          <w:rFonts w:eastAsia="Times New Roman"/>
          <w:color w:val="000000"/>
          <w:spacing w:val="-3"/>
          <w:sz w:val="28"/>
          <w:szCs w:val="28"/>
        </w:rPr>
        <w:t>содержания:</w:t>
      </w:r>
    </w:p>
    <w:p w:rsidR="00932CE8" w:rsidRPr="00706298" w:rsidRDefault="00932CE8" w:rsidP="00706298">
      <w:pPr>
        <w:shd w:val="clear" w:color="auto" w:fill="FFFFFF"/>
        <w:ind w:firstLine="709"/>
        <w:jc w:val="both"/>
        <w:rPr>
          <w:rFonts w:eastAsia="Times New Roman"/>
          <w:color w:val="000000"/>
          <w:spacing w:val="-1"/>
          <w:sz w:val="28"/>
          <w:szCs w:val="28"/>
        </w:rPr>
      </w:pPr>
      <w:r w:rsidRPr="00706298">
        <w:rPr>
          <w:rFonts w:eastAsia="Times New Roman"/>
          <w:color w:val="000000"/>
          <w:sz w:val="28"/>
          <w:szCs w:val="28"/>
        </w:rPr>
        <w:t>«16.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избирателей, являющихся инвалидами</w:t>
      </w:r>
      <w:r w:rsidRPr="00706298">
        <w:rPr>
          <w:sz w:val="28"/>
          <w:szCs w:val="28"/>
        </w:rPr>
        <w:t>, и голосования в нем. При проведении голосования</w:t>
      </w:r>
      <w:r w:rsidRPr="00706298">
        <w:rPr>
          <w:rFonts w:eastAsia="Times New Roman"/>
          <w:color w:val="000000"/>
          <w:spacing w:val="13"/>
          <w:sz w:val="28"/>
          <w:szCs w:val="28"/>
        </w:rPr>
        <w:t xml:space="preserve"> </w:t>
      </w:r>
      <w:r w:rsidRPr="00706298">
        <w:rPr>
          <w:rFonts w:eastAsia="Times New Roman"/>
          <w:color w:val="000000"/>
          <w:spacing w:val="-1"/>
          <w:sz w:val="28"/>
          <w:szCs w:val="28"/>
        </w:rPr>
        <w:t>осуществляется оказание помощи таким лицам в целях реализации ими активного избирательного права</w:t>
      </w:r>
      <w:r w:rsidR="00815EB9" w:rsidRPr="00706298">
        <w:rPr>
          <w:rFonts w:eastAsia="Times New Roman"/>
          <w:color w:val="000000"/>
          <w:spacing w:val="-1"/>
          <w:sz w:val="28"/>
          <w:szCs w:val="28"/>
        </w:rPr>
        <w:t xml:space="preserve"> с соблюдением требований, предусмотренных Федеральным законом, иными федеральными законами</w:t>
      </w:r>
      <w:r w:rsidRPr="00706298">
        <w:rPr>
          <w:rFonts w:eastAsia="Times New Roman"/>
          <w:color w:val="000000"/>
          <w:spacing w:val="-1"/>
          <w:sz w:val="28"/>
          <w:szCs w:val="28"/>
        </w:rPr>
        <w:t>.».</w:t>
      </w:r>
    </w:p>
    <w:p w:rsidR="00932CE8" w:rsidRPr="00706298" w:rsidRDefault="00932CE8" w:rsidP="0070629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D625E" w:rsidRPr="00706298" w:rsidRDefault="003D625E" w:rsidP="00706298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  <w:r w:rsidRPr="00706298">
        <w:rPr>
          <w:rFonts w:eastAsia="Times New Roman"/>
          <w:b/>
          <w:bCs/>
          <w:color w:val="000000"/>
          <w:spacing w:val="-2"/>
          <w:sz w:val="28"/>
          <w:szCs w:val="28"/>
        </w:rPr>
        <w:t xml:space="preserve">Статья </w:t>
      </w:r>
      <w:r w:rsidR="00706298">
        <w:rPr>
          <w:rFonts w:eastAsia="Times New Roman"/>
          <w:b/>
          <w:bCs/>
          <w:color w:val="000000"/>
          <w:spacing w:val="-2"/>
          <w:sz w:val="28"/>
          <w:szCs w:val="28"/>
        </w:rPr>
        <w:t>2</w:t>
      </w:r>
    </w:p>
    <w:p w:rsidR="003D625E" w:rsidRPr="00706298" w:rsidRDefault="003D625E" w:rsidP="00706298">
      <w:pPr>
        <w:shd w:val="clear" w:color="auto" w:fill="FFFFFF"/>
        <w:ind w:firstLine="709"/>
        <w:rPr>
          <w:sz w:val="28"/>
          <w:szCs w:val="28"/>
        </w:rPr>
      </w:pPr>
    </w:p>
    <w:p w:rsidR="003D625E" w:rsidRPr="00706298" w:rsidRDefault="003D625E" w:rsidP="00706298">
      <w:pPr>
        <w:shd w:val="clear" w:color="auto" w:fill="FFFFFF"/>
        <w:ind w:firstLine="709"/>
        <w:jc w:val="both"/>
        <w:rPr>
          <w:rFonts w:eastAsia="Times New Roman"/>
          <w:color w:val="000000"/>
          <w:spacing w:val="-1"/>
          <w:sz w:val="28"/>
          <w:szCs w:val="28"/>
        </w:rPr>
      </w:pPr>
      <w:r w:rsidRPr="00706298">
        <w:rPr>
          <w:rFonts w:eastAsia="Times New Roman"/>
          <w:color w:val="000000"/>
          <w:spacing w:val="7"/>
          <w:sz w:val="28"/>
          <w:szCs w:val="28"/>
        </w:rPr>
        <w:t xml:space="preserve">Внести в закон Алтайского края от 10 апреля 2007 года № 22-ЗС         </w:t>
      </w:r>
      <w:proofErr w:type="gramStart"/>
      <w:r w:rsidRPr="00706298">
        <w:rPr>
          <w:rFonts w:eastAsia="Times New Roman"/>
          <w:color w:val="000000"/>
          <w:spacing w:val="7"/>
          <w:sz w:val="28"/>
          <w:szCs w:val="28"/>
        </w:rPr>
        <w:t xml:space="preserve">   «</w:t>
      </w:r>
      <w:proofErr w:type="gramEnd"/>
      <w:r w:rsidRPr="00706298">
        <w:rPr>
          <w:rFonts w:eastAsia="Times New Roman"/>
          <w:color w:val="000000"/>
          <w:spacing w:val="7"/>
          <w:sz w:val="28"/>
          <w:szCs w:val="28"/>
        </w:rPr>
        <w:t xml:space="preserve">О </w:t>
      </w:r>
      <w:r w:rsidRPr="00706298">
        <w:rPr>
          <w:rFonts w:eastAsia="Times New Roman"/>
          <w:color w:val="000000"/>
          <w:spacing w:val="2"/>
          <w:sz w:val="28"/>
          <w:szCs w:val="28"/>
        </w:rPr>
        <w:t xml:space="preserve">библиотечном деле в Алтайском крае» (Сборник законодательства Алтайского </w:t>
      </w:r>
      <w:r w:rsidRPr="00706298">
        <w:rPr>
          <w:rFonts w:eastAsia="Times New Roman"/>
          <w:color w:val="000000"/>
          <w:spacing w:val="-1"/>
          <w:sz w:val="28"/>
          <w:szCs w:val="28"/>
        </w:rPr>
        <w:t xml:space="preserve">края, 2007, № 132, часть </w:t>
      </w:r>
      <w:r w:rsidRPr="00706298">
        <w:rPr>
          <w:rFonts w:eastAsia="Times New Roman"/>
          <w:color w:val="000000"/>
          <w:spacing w:val="-1"/>
          <w:sz w:val="28"/>
          <w:szCs w:val="28"/>
          <w:lang w:val="en-US"/>
        </w:rPr>
        <w:t>I</w:t>
      </w:r>
      <w:r w:rsidRPr="00706298">
        <w:rPr>
          <w:rFonts w:eastAsia="Times New Roman"/>
          <w:color w:val="000000"/>
          <w:spacing w:val="-1"/>
          <w:sz w:val="28"/>
          <w:szCs w:val="28"/>
        </w:rPr>
        <w:t xml:space="preserve">; 2009, № 155, часть </w:t>
      </w:r>
      <w:r w:rsidRPr="00706298">
        <w:rPr>
          <w:rFonts w:eastAsia="Times New Roman"/>
          <w:color w:val="000000"/>
          <w:spacing w:val="-1"/>
          <w:sz w:val="28"/>
          <w:szCs w:val="28"/>
          <w:lang w:val="en-US"/>
        </w:rPr>
        <w:t>I</w:t>
      </w:r>
      <w:r w:rsidRPr="00706298">
        <w:rPr>
          <w:rFonts w:eastAsia="Times New Roman"/>
          <w:color w:val="000000"/>
          <w:spacing w:val="-1"/>
          <w:sz w:val="28"/>
          <w:szCs w:val="28"/>
        </w:rPr>
        <w:t xml:space="preserve">; № 161, часть </w:t>
      </w:r>
      <w:r w:rsidRPr="00706298">
        <w:rPr>
          <w:rFonts w:eastAsia="Times New Roman"/>
          <w:color w:val="000000"/>
          <w:spacing w:val="-1"/>
          <w:sz w:val="28"/>
          <w:szCs w:val="28"/>
          <w:lang w:val="en-US"/>
        </w:rPr>
        <w:t>I</w:t>
      </w:r>
      <w:r w:rsidRPr="00706298">
        <w:rPr>
          <w:rFonts w:eastAsia="Times New Roman"/>
          <w:color w:val="000000"/>
          <w:spacing w:val="-1"/>
          <w:sz w:val="28"/>
          <w:szCs w:val="28"/>
        </w:rPr>
        <w:t xml:space="preserve">; 2010, № 169, часть </w:t>
      </w:r>
      <w:r w:rsidRPr="00706298">
        <w:rPr>
          <w:rFonts w:eastAsia="Times New Roman"/>
          <w:color w:val="000000"/>
          <w:spacing w:val="-1"/>
          <w:sz w:val="28"/>
          <w:szCs w:val="28"/>
          <w:lang w:val="en-US"/>
        </w:rPr>
        <w:t>I</w:t>
      </w:r>
      <w:r w:rsidRPr="00706298">
        <w:rPr>
          <w:rFonts w:eastAsia="Times New Roman"/>
          <w:color w:val="000000"/>
          <w:spacing w:val="-1"/>
          <w:sz w:val="28"/>
          <w:szCs w:val="28"/>
        </w:rPr>
        <w:t xml:space="preserve">; 2013, № 212, часть </w:t>
      </w:r>
      <w:r w:rsidRPr="00706298">
        <w:rPr>
          <w:rFonts w:eastAsia="Times New Roman"/>
          <w:color w:val="000000"/>
          <w:spacing w:val="-1"/>
          <w:sz w:val="28"/>
          <w:szCs w:val="28"/>
          <w:lang w:val="en-US"/>
        </w:rPr>
        <w:t>I</w:t>
      </w:r>
      <w:r w:rsidRPr="00706298">
        <w:rPr>
          <w:rFonts w:eastAsia="Times New Roman"/>
          <w:color w:val="000000"/>
          <w:spacing w:val="-1"/>
          <w:sz w:val="28"/>
          <w:szCs w:val="28"/>
        </w:rPr>
        <w:t>) следующие изменения:</w:t>
      </w:r>
    </w:p>
    <w:p w:rsidR="003D625E" w:rsidRPr="00706298" w:rsidRDefault="003D625E" w:rsidP="003443C0">
      <w:pPr>
        <w:pStyle w:val="a3"/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 w:rsidRPr="00706298">
        <w:rPr>
          <w:sz w:val="28"/>
          <w:szCs w:val="28"/>
        </w:rPr>
        <w:t xml:space="preserve">пункт 2.1 </w:t>
      </w:r>
      <w:r w:rsidR="00734041">
        <w:rPr>
          <w:sz w:val="28"/>
          <w:szCs w:val="28"/>
        </w:rPr>
        <w:t xml:space="preserve">статьи 3 </w:t>
      </w:r>
      <w:r w:rsidRPr="00706298">
        <w:rPr>
          <w:sz w:val="28"/>
          <w:szCs w:val="28"/>
        </w:rPr>
        <w:t>признать утратившим силу;</w:t>
      </w:r>
    </w:p>
    <w:p w:rsidR="003D625E" w:rsidRPr="00706298" w:rsidRDefault="003D625E" w:rsidP="0070629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D625E" w:rsidRPr="00706298" w:rsidRDefault="003D625E" w:rsidP="003443C0">
      <w:pPr>
        <w:pStyle w:val="a3"/>
        <w:numPr>
          <w:ilvl w:val="0"/>
          <w:numId w:val="2"/>
        </w:numPr>
        <w:jc w:val="both"/>
        <w:outlineLvl w:val="0"/>
        <w:rPr>
          <w:sz w:val="28"/>
          <w:szCs w:val="28"/>
        </w:rPr>
      </w:pPr>
      <w:r w:rsidRPr="00706298">
        <w:rPr>
          <w:sz w:val="28"/>
          <w:szCs w:val="28"/>
        </w:rPr>
        <w:t xml:space="preserve">статью 5.1 </w:t>
      </w:r>
      <w:r w:rsidR="00734041">
        <w:rPr>
          <w:sz w:val="28"/>
          <w:szCs w:val="28"/>
        </w:rPr>
        <w:t xml:space="preserve">признать </w:t>
      </w:r>
      <w:r w:rsidRPr="00706298">
        <w:rPr>
          <w:sz w:val="28"/>
          <w:szCs w:val="28"/>
        </w:rPr>
        <w:t>утративш</w:t>
      </w:r>
      <w:r w:rsidR="00734041">
        <w:rPr>
          <w:sz w:val="28"/>
          <w:szCs w:val="28"/>
        </w:rPr>
        <w:t>ей</w:t>
      </w:r>
      <w:r w:rsidRPr="00706298">
        <w:rPr>
          <w:sz w:val="28"/>
          <w:szCs w:val="28"/>
        </w:rPr>
        <w:t xml:space="preserve"> силу;</w:t>
      </w:r>
    </w:p>
    <w:p w:rsidR="003D625E" w:rsidRPr="00706298" w:rsidRDefault="003D625E" w:rsidP="00706298">
      <w:pPr>
        <w:pStyle w:val="a3"/>
        <w:ind w:left="0" w:firstLine="709"/>
        <w:jc w:val="both"/>
        <w:outlineLvl w:val="0"/>
        <w:rPr>
          <w:sz w:val="28"/>
          <w:szCs w:val="28"/>
        </w:rPr>
      </w:pPr>
    </w:p>
    <w:p w:rsidR="003D625E" w:rsidRPr="00706298" w:rsidRDefault="003D625E" w:rsidP="003443C0">
      <w:pPr>
        <w:pStyle w:val="a3"/>
        <w:numPr>
          <w:ilvl w:val="0"/>
          <w:numId w:val="2"/>
        </w:numPr>
        <w:shd w:val="clear" w:color="auto" w:fill="FFFFFF"/>
        <w:tabs>
          <w:tab w:val="left" w:pos="850"/>
        </w:tabs>
        <w:rPr>
          <w:sz w:val="28"/>
          <w:szCs w:val="28"/>
        </w:rPr>
      </w:pPr>
      <w:r w:rsidRPr="00706298">
        <w:rPr>
          <w:rFonts w:eastAsia="Times New Roman"/>
          <w:color w:val="000000"/>
          <w:sz w:val="28"/>
          <w:szCs w:val="28"/>
        </w:rPr>
        <w:t>часть 2 статьи 10 изложить в следующей редакции:</w:t>
      </w:r>
    </w:p>
    <w:p w:rsidR="003D625E" w:rsidRPr="00734041" w:rsidRDefault="003D625E" w:rsidP="00734041">
      <w:pPr>
        <w:ind w:firstLine="709"/>
        <w:jc w:val="both"/>
        <w:rPr>
          <w:rFonts w:eastAsia="Times New Roman"/>
          <w:spacing w:val="-2"/>
          <w:sz w:val="28"/>
          <w:szCs w:val="28"/>
        </w:rPr>
      </w:pPr>
      <w:r w:rsidRPr="00734041">
        <w:rPr>
          <w:rFonts w:eastAsia="Times New Roman"/>
          <w:spacing w:val="5"/>
          <w:sz w:val="28"/>
          <w:szCs w:val="28"/>
        </w:rPr>
        <w:t xml:space="preserve">«2. </w:t>
      </w:r>
      <w:r w:rsidRPr="00734041">
        <w:rPr>
          <w:sz w:val="28"/>
          <w:szCs w:val="28"/>
        </w:rPr>
        <w:t>Условия доступности для инвалидов библиотек и библиотечного</w:t>
      </w:r>
      <w:r w:rsidRPr="00734041">
        <w:rPr>
          <w:rFonts w:eastAsia="Times New Roman"/>
          <w:spacing w:val="5"/>
          <w:sz w:val="28"/>
          <w:szCs w:val="28"/>
        </w:rPr>
        <w:t xml:space="preserve"> </w:t>
      </w:r>
      <w:r w:rsidRPr="00734041">
        <w:rPr>
          <w:rFonts w:eastAsia="Times New Roman"/>
          <w:sz w:val="28"/>
          <w:szCs w:val="28"/>
        </w:rPr>
        <w:t xml:space="preserve">обслуживания обеспечиваются в соответствии с законодательством Российской Федерации о социальной защите инвалидов. Слепые и слабовидящие имеют право </w:t>
      </w:r>
      <w:r w:rsidRPr="00734041">
        <w:rPr>
          <w:rFonts w:eastAsia="Times New Roman"/>
          <w:spacing w:val="8"/>
          <w:sz w:val="28"/>
          <w:szCs w:val="28"/>
        </w:rPr>
        <w:t xml:space="preserve">на библиотечное обслуживание и получение экземпляров документов в </w:t>
      </w:r>
      <w:r w:rsidRPr="00734041">
        <w:rPr>
          <w:rFonts w:eastAsia="Times New Roman"/>
          <w:spacing w:val="3"/>
          <w:sz w:val="28"/>
          <w:szCs w:val="28"/>
        </w:rPr>
        <w:t xml:space="preserve">специальных доступных форматах на различных носителях информации в </w:t>
      </w:r>
      <w:r w:rsidRPr="00734041">
        <w:rPr>
          <w:rFonts w:eastAsia="Times New Roman"/>
          <w:spacing w:val="10"/>
          <w:sz w:val="28"/>
          <w:szCs w:val="28"/>
        </w:rPr>
        <w:t xml:space="preserve">специальных государственных библиотеках и других общедоступных </w:t>
      </w:r>
      <w:r w:rsidRPr="00734041">
        <w:rPr>
          <w:rFonts w:eastAsia="Times New Roman"/>
          <w:spacing w:val="-2"/>
          <w:sz w:val="28"/>
          <w:szCs w:val="28"/>
        </w:rPr>
        <w:t>библиотеках.</w:t>
      </w:r>
    </w:p>
    <w:p w:rsidR="003D625E" w:rsidRPr="00734041" w:rsidRDefault="003D625E" w:rsidP="00734041">
      <w:pPr>
        <w:ind w:firstLine="709"/>
        <w:jc w:val="both"/>
        <w:rPr>
          <w:sz w:val="28"/>
          <w:szCs w:val="28"/>
        </w:rPr>
      </w:pPr>
      <w:r w:rsidRPr="00734041">
        <w:rPr>
          <w:sz w:val="28"/>
          <w:szCs w:val="28"/>
        </w:rPr>
        <w:t xml:space="preserve">Порядок обеспечения условий доступности для инвалидов библиотек и библиотечного обслуживания в соответствии с законодательством Российской </w:t>
      </w:r>
      <w:r w:rsidRPr="00734041">
        <w:rPr>
          <w:sz w:val="28"/>
          <w:szCs w:val="28"/>
        </w:rPr>
        <w:lastRenderedPageBreak/>
        <w:t>Федерации о социальной защите инвалидов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населения.»;</w:t>
      </w:r>
    </w:p>
    <w:p w:rsidR="003D625E" w:rsidRPr="00734041" w:rsidRDefault="003D625E" w:rsidP="0073404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34041" w:rsidRPr="003443C0" w:rsidRDefault="003D2BCC" w:rsidP="002045BE">
      <w:pPr>
        <w:pStyle w:val="a3"/>
        <w:widowControl/>
        <w:ind w:left="0"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3D2BCC">
        <w:rPr>
          <w:sz w:val="28"/>
          <w:szCs w:val="28"/>
        </w:rPr>
        <w:t xml:space="preserve">4) </w:t>
      </w:r>
      <w:r w:rsidR="003D625E" w:rsidRPr="003443C0">
        <w:rPr>
          <w:sz w:val="28"/>
          <w:szCs w:val="28"/>
        </w:rPr>
        <w:t xml:space="preserve">пункт 5 статьи 13 </w:t>
      </w:r>
      <w:r w:rsidR="00734041" w:rsidRPr="003443C0">
        <w:rPr>
          <w:sz w:val="28"/>
          <w:szCs w:val="28"/>
        </w:rPr>
        <w:t>после слов «исполнительной власти» дополнить словами</w:t>
      </w:r>
      <w:bookmarkStart w:id="0" w:name="_GoBack"/>
      <w:bookmarkEnd w:id="0"/>
      <w:r w:rsidR="003443C0">
        <w:rPr>
          <w:sz w:val="28"/>
          <w:szCs w:val="28"/>
        </w:rPr>
        <w:t xml:space="preserve"> </w:t>
      </w:r>
      <w:r w:rsidR="00734041" w:rsidRPr="003443C0">
        <w:rPr>
          <w:sz w:val="28"/>
          <w:szCs w:val="28"/>
        </w:rPr>
        <w:t>«,</w:t>
      </w:r>
      <w:r w:rsidR="003443C0">
        <w:rPr>
          <w:sz w:val="28"/>
          <w:szCs w:val="28"/>
        </w:rPr>
        <w:t xml:space="preserve"> </w:t>
      </w:r>
      <w:r w:rsidR="00734041" w:rsidRPr="003443C0">
        <w:rPr>
          <w:rFonts w:eastAsiaTheme="minorHAnsi"/>
          <w:sz w:val="28"/>
          <w:szCs w:val="28"/>
          <w:lang w:eastAsia="en-US"/>
        </w:rPr>
        <w:t>осуществляющим функции по выработке и реализации государственной политики и нормативно-правовому регулированию»;</w:t>
      </w:r>
    </w:p>
    <w:p w:rsidR="00734041" w:rsidRPr="00706298" w:rsidRDefault="00734041" w:rsidP="0070629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D625E" w:rsidRPr="00706298" w:rsidRDefault="003D2BCC" w:rsidP="003D2BCC">
      <w:pPr>
        <w:pStyle w:val="a3"/>
        <w:shd w:val="clear" w:color="auto" w:fill="FFFFFF"/>
        <w:tabs>
          <w:tab w:val="left" w:pos="850"/>
        </w:tabs>
        <w:ind w:left="709"/>
        <w:jc w:val="both"/>
        <w:rPr>
          <w:color w:val="000000"/>
          <w:sz w:val="28"/>
          <w:szCs w:val="28"/>
        </w:rPr>
      </w:pPr>
      <w:r w:rsidRPr="003D2BCC">
        <w:rPr>
          <w:color w:val="000000"/>
          <w:sz w:val="28"/>
          <w:szCs w:val="28"/>
        </w:rPr>
        <w:t xml:space="preserve">5) </w:t>
      </w:r>
      <w:r w:rsidR="003D625E" w:rsidRPr="00706298">
        <w:rPr>
          <w:color w:val="000000"/>
          <w:sz w:val="28"/>
          <w:szCs w:val="28"/>
        </w:rPr>
        <w:t>часть 2 статьи 15 дополнить пунктами 9</w:t>
      </w:r>
      <w:r w:rsidR="002045BE">
        <w:rPr>
          <w:color w:val="000000"/>
          <w:sz w:val="28"/>
          <w:szCs w:val="28"/>
        </w:rPr>
        <w:t xml:space="preserve"> </w:t>
      </w:r>
      <w:r w:rsidR="003D625E" w:rsidRPr="00706298">
        <w:rPr>
          <w:color w:val="000000"/>
          <w:sz w:val="28"/>
          <w:szCs w:val="28"/>
        </w:rPr>
        <w:t>-</w:t>
      </w:r>
      <w:r w:rsidR="002045BE">
        <w:rPr>
          <w:color w:val="000000"/>
          <w:sz w:val="28"/>
          <w:szCs w:val="28"/>
        </w:rPr>
        <w:t xml:space="preserve"> </w:t>
      </w:r>
      <w:r w:rsidR="003D625E" w:rsidRPr="00706298">
        <w:rPr>
          <w:color w:val="000000"/>
          <w:sz w:val="28"/>
          <w:szCs w:val="28"/>
        </w:rPr>
        <w:t>10 следующего содержания:</w:t>
      </w:r>
    </w:p>
    <w:p w:rsidR="003D625E" w:rsidRPr="00706298" w:rsidRDefault="00734041" w:rsidP="00706298">
      <w:pPr>
        <w:pStyle w:val="a3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«9) с</w:t>
      </w:r>
      <w:r w:rsidR="003D625E" w:rsidRPr="00706298">
        <w:rPr>
          <w:sz w:val="28"/>
          <w:szCs w:val="28"/>
        </w:rPr>
        <w:t>оздание и финансовое обеспечение краевых государственных образовательных организаций, реализующих основные профессиональные образовательные программы и дополнительные профессиональные программы в области подготовки библиотечных кадров, а также управление этими образовательными организациями;»;</w:t>
      </w:r>
    </w:p>
    <w:p w:rsidR="003D625E" w:rsidRPr="00706298" w:rsidRDefault="003D625E" w:rsidP="00706298">
      <w:pPr>
        <w:shd w:val="clear" w:color="auto" w:fill="FFFFFF"/>
        <w:ind w:firstLine="709"/>
        <w:jc w:val="both"/>
        <w:rPr>
          <w:rFonts w:eastAsia="Times New Roman"/>
          <w:color w:val="000000"/>
          <w:spacing w:val="-3"/>
          <w:sz w:val="28"/>
          <w:szCs w:val="28"/>
        </w:rPr>
      </w:pPr>
      <w:r w:rsidRPr="00706298">
        <w:rPr>
          <w:rFonts w:eastAsia="Times New Roman"/>
          <w:color w:val="000000"/>
          <w:sz w:val="28"/>
          <w:szCs w:val="28"/>
        </w:rPr>
        <w:t xml:space="preserve">«10) создание условий доступности для инвалидов государственных краевых </w:t>
      </w:r>
      <w:r w:rsidRPr="00706298">
        <w:rPr>
          <w:rFonts w:eastAsia="Times New Roman"/>
          <w:color w:val="000000"/>
          <w:spacing w:val="-3"/>
          <w:sz w:val="28"/>
          <w:szCs w:val="28"/>
        </w:rPr>
        <w:t>библиотек.»;</w:t>
      </w:r>
    </w:p>
    <w:p w:rsidR="003D625E" w:rsidRPr="00706298" w:rsidRDefault="003D625E" w:rsidP="0070629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D625E" w:rsidRPr="00706298" w:rsidRDefault="003D2BCC" w:rsidP="007062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3D625E" w:rsidRPr="00706298">
        <w:rPr>
          <w:rFonts w:eastAsia="Times New Roman"/>
          <w:sz w:val="28"/>
          <w:szCs w:val="28"/>
        </w:rPr>
        <w:t>часть 1 статьи 16 дополнить пунктом 9 следующего содержания:</w:t>
      </w:r>
    </w:p>
    <w:p w:rsidR="003D625E" w:rsidRPr="00706298" w:rsidRDefault="003D625E" w:rsidP="00706298">
      <w:pPr>
        <w:ind w:firstLine="709"/>
        <w:jc w:val="both"/>
        <w:rPr>
          <w:rFonts w:eastAsia="Times New Roman"/>
          <w:spacing w:val="-3"/>
          <w:sz w:val="28"/>
          <w:szCs w:val="28"/>
        </w:rPr>
      </w:pPr>
      <w:r w:rsidRPr="00706298">
        <w:rPr>
          <w:rFonts w:eastAsia="Times New Roman"/>
          <w:spacing w:val="11"/>
          <w:sz w:val="28"/>
          <w:szCs w:val="28"/>
        </w:rPr>
        <w:t xml:space="preserve">«9) создание условий доступности для инвалидов муниципальных </w:t>
      </w:r>
      <w:r w:rsidR="003443C0">
        <w:rPr>
          <w:rFonts w:eastAsia="Times New Roman"/>
          <w:spacing w:val="-3"/>
          <w:sz w:val="28"/>
          <w:szCs w:val="28"/>
        </w:rPr>
        <w:t>библиотек.»;</w:t>
      </w:r>
    </w:p>
    <w:p w:rsidR="003D625E" w:rsidRPr="00706298" w:rsidRDefault="003D625E" w:rsidP="00706298">
      <w:pPr>
        <w:ind w:firstLine="709"/>
        <w:jc w:val="both"/>
        <w:outlineLvl w:val="0"/>
        <w:rPr>
          <w:sz w:val="28"/>
          <w:szCs w:val="28"/>
        </w:rPr>
      </w:pPr>
    </w:p>
    <w:p w:rsidR="003D625E" w:rsidRPr="00706298" w:rsidRDefault="003D625E" w:rsidP="003D2BCC">
      <w:pPr>
        <w:pStyle w:val="a3"/>
        <w:numPr>
          <w:ilvl w:val="0"/>
          <w:numId w:val="8"/>
        </w:numPr>
        <w:jc w:val="both"/>
        <w:outlineLvl w:val="0"/>
        <w:rPr>
          <w:sz w:val="28"/>
          <w:szCs w:val="28"/>
        </w:rPr>
      </w:pPr>
      <w:r w:rsidRPr="00706298">
        <w:rPr>
          <w:sz w:val="28"/>
          <w:szCs w:val="28"/>
        </w:rPr>
        <w:t xml:space="preserve">статью 20 </w:t>
      </w:r>
      <w:r w:rsidR="00734041" w:rsidRPr="00706298">
        <w:rPr>
          <w:sz w:val="28"/>
          <w:szCs w:val="28"/>
        </w:rPr>
        <w:t xml:space="preserve">дополнить </w:t>
      </w:r>
      <w:r w:rsidRPr="00706298">
        <w:rPr>
          <w:sz w:val="28"/>
          <w:szCs w:val="28"/>
        </w:rPr>
        <w:t>частью 9 следующего содержания:</w:t>
      </w:r>
    </w:p>
    <w:p w:rsidR="003D625E" w:rsidRPr="00706298" w:rsidRDefault="003D625E" w:rsidP="00706298">
      <w:pPr>
        <w:ind w:firstLine="709"/>
        <w:jc w:val="both"/>
        <w:rPr>
          <w:sz w:val="28"/>
          <w:szCs w:val="28"/>
        </w:rPr>
      </w:pPr>
      <w:r w:rsidRPr="00706298">
        <w:rPr>
          <w:sz w:val="28"/>
          <w:szCs w:val="28"/>
        </w:rPr>
        <w:t>«9. Решение о реорганизации или ликвидации муниципальной библиотеки, расположенной в сельском поселении, может быть принято только с учетом результатов опроса жителей данного сельского поселения.».</w:t>
      </w:r>
    </w:p>
    <w:p w:rsidR="003D625E" w:rsidRPr="00706298" w:rsidRDefault="003D625E" w:rsidP="00706298">
      <w:pPr>
        <w:ind w:firstLine="709"/>
        <w:jc w:val="both"/>
        <w:rPr>
          <w:sz w:val="28"/>
          <w:szCs w:val="28"/>
        </w:rPr>
      </w:pPr>
    </w:p>
    <w:p w:rsidR="00706298" w:rsidRPr="00706298" w:rsidRDefault="00706298" w:rsidP="00706298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3"/>
          <w:sz w:val="28"/>
          <w:szCs w:val="28"/>
        </w:rPr>
      </w:pPr>
      <w:r>
        <w:rPr>
          <w:rFonts w:eastAsia="Times New Roman"/>
          <w:b/>
          <w:bCs/>
          <w:color w:val="000000"/>
          <w:spacing w:val="-3"/>
          <w:sz w:val="28"/>
          <w:szCs w:val="28"/>
        </w:rPr>
        <w:t xml:space="preserve">Статья </w:t>
      </w:r>
      <w:r w:rsidR="00734041">
        <w:rPr>
          <w:rFonts w:eastAsia="Times New Roman"/>
          <w:b/>
          <w:bCs/>
          <w:color w:val="000000"/>
          <w:spacing w:val="-3"/>
          <w:sz w:val="28"/>
          <w:szCs w:val="28"/>
        </w:rPr>
        <w:t>3</w:t>
      </w:r>
    </w:p>
    <w:p w:rsidR="00706298" w:rsidRPr="00706298" w:rsidRDefault="00706298" w:rsidP="00706298">
      <w:pPr>
        <w:shd w:val="clear" w:color="auto" w:fill="FFFFFF"/>
        <w:ind w:firstLine="709"/>
        <w:rPr>
          <w:sz w:val="28"/>
          <w:szCs w:val="28"/>
        </w:rPr>
      </w:pPr>
    </w:p>
    <w:p w:rsidR="00706298" w:rsidRPr="00706298" w:rsidRDefault="00706298" w:rsidP="00706298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706298">
        <w:rPr>
          <w:rFonts w:eastAsia="Times New Roman"/>
          <w:color w:val="000000"/>
          <w:spacing w:val="12"/>
          <w:sz w:val="28"/>
          <w:szCs w:val="28"/>
        </w:rPr>
        <w:t xml:space="preserve">Внести в закон Алтайского края от 11 сентября 2008 года № 68-ЗС «О </w:t>
      </w:r>
      <w:r w:rsidRPr="00706298">
        <w:rPr>
          <w:rFonts w:eastAsia="Times New Roman"/>
          <w:color w:val="000000"/>
          <w:spacing w:val="7"/>
          <w:sz w:val="28"/>
          <w:szCs w:val="28"/>
        </w:rPr>
        <w:t xml:space="preserve">физической культуре и спорте в Алтайском крае» (Сборник законодательства </w:t>
      </w:r>
      <w:r w:rsidRPr="00706298">
        <w:rPr>
          <w:rFonts w:eastAsia="Times New Roman"/>
          <w:color w:val="000000"/>
          <w:spacing w:val="4"/>
          <w:sz w:val="28"/>
          <w:szCs w:val="28"/>
        </w:rPr>
        <w:t xml:space="preserve">Алтайского края, 2008, № 149, часть </w:t>
      </w:r>
      <w:r w:rsidRPr="00706298">
        <w:rPr>
          <w:rFonts w:eastAsia="Times New Roman"/>
          <w:color w:val="000000"/>
          <w:spacing w:val="4"/>
          <w:sz w:val="28"/>
          <w:szCs w:val="28"/>
          <w:lang w:val="en-US"/>
        </w:rPr>
        <w:t>I</w:t>
      </w:r>
      <w:r w:rsidRPr="00706298">
        <w:rPr>
          <w:rFonts w:eastAsia="Times New Roman"/>
          <w:color w:val="000000"/>
          <w:spacing w:val="4"/>
          <w:sz w:val="28"/>
          <w:szCs w:val="28"/>
        </w:rPr>
        <w:t xml:space="preserve">; 2009, № 155, часть </w:t>
      </w:r>
      <w:r w:rsidRPr="00706298">
        <w:rPr>
          <w:rFonts w:eastAsia="Times New Roman"/>
          <w:color w:val="000000"/>
          <w:spacing w:val="4"/>
          <w:sz w:val="28"/>
          <w:szCs w:val="28"/>
          <w:lang w:val="en-US"/>
        </w:rPr>
        <w:t>I</w:t>
      </w:r>
      <w:r w:rsidRPr="00706298">
        <w:rPr>
          <w:rFonts w:eastAsia="Times New Roman"/>
          <w:color w:val="000000"/>
          <w:spacing w:val="4"/>
          <w:sz w:val="28"/>
          <w:szCs w:val="28"/>
        </w:rPr>
        <w:t xml:space="preserve">; 2013, № 207, часть </w:t>
      </w:r>
      <w:r w:rsidRPr="00706298">
        <w:rPr>
          <w:rFonts w:eastAsia="Times New Roman"/>
          <w:color w:val="000000"/>
          <w:spacing w:val="4"/>
          <w:sz w:val="28"/>
          <w:szCs w:val="28"/>
          <w:lang w:val="en-US"/>
        </w:rPr>
        <w:t>I</w:t>
      </w:r>
      <w:r w:rsidRPr="00706298">
        <w:rPr>
          <w:rFonts w:eastAsia="Times New Roman"/>
          <w:color w:val="000000"/>
          <w:spacing w:val="4"/>
          <w:sz w:val="28"/>
          <w:szCs w:val="28"/>
        </w:rPr>
        <w:t xml:space="preserve">; </w:t>
      </w:r>
      <w:r w:rsidRPr="00706298">
        <w:rPr>
          <w:rFonts w:eastAsia="Times New Roman"/>
          <w:color w:val="000000"/>
          <w:sz w:val="28"/>
          <w:szCs w:val="28"/>
        </w:rPr>
        <w:t xml:space="preserve">2013, № 212, часть </w:t>
      </w:r>
      <w:r w:rsidRPr="00706298">
        <w:rPr>
          <w:rFonts w:eastAsia="Times New Roman"/>
          <w:color w:val="000000"/>
          <w:sz w:val="28"/>
          <w:szCs w:val="28"/>
          <w:lang w:val="en-US"/>
        </w:rPr>
        <w:t>I</w:t>
      </w:r>
      <w:r w:rsidRPr="00706298">
        <w:rPr>
          <w:rFonts w:eastAsia="Times New Roman"/>
          <w:color w:val="000000"/>
          <w:sz w:val="28"/>
          <w:szCs w:val="28"/>
        </w:rPr>
        <w:t xml:space="preserve">; 2014, № 216, часть </w:t>
      </w:r>
      <w:r w:rsidRPr="00706298">
        <w:rPr>
          <w:rFonts w:eastAsia="Times New Roman"/>
          <w:color w:val="000000"/>
          <w:sz w:val="28"/>
          <w:szCs w:val="28"/>
          <w:lang w:val="en-US"/>
        </w:rPr>
        <w:t>I</w:t>
      </w:r>
      <w:r w:rsidRPr="00706298">
        <w:rPr>
          <w:rFonts w:eastAsia="Times New Roman"/>
          <w:color w:val="000000"/>
          <w:sz w:val="28"/>
          <w:szCs w:val="28"/>
        </w:rPr>
        <w:t xml:space="preserve">) следующие изменения: </w:t>
      </w:r>
    </w:p>
    <w:p w:rsidR="00706298" w:rsidRPr="00706298" w:rsidRDefault="00706298" w:rsidP="00706298">
      <w:pPr>
        <w:shd w:val="clear" w:color="auto" w:fill="FFFFFF"/>
        <w:ind w:firstLine="709"/>
        <w:jc w:val="both"/>
        <w:rPr>
          <w:sz w:val="28"/>
          <w:szCs w:val="28"/>
        </w:rPr>
      </w:pPr>
      <w:r w:rsidRPr="00706298">
        <w:rPr>
          <w:rFonts w:eastAsia="Times New Roman"/>
          <w:color w:val="000000"/>
          <w:spacing w:val="-1"/>
          <w:sz w:val="28"/>
          <w:szCs w:val="28"/>
        </w:rPr>
        <w:t>1) в части 2 статьи 4:</w:t>
      </w:r>
    </w:p>
    <w:p w:rsidR="00706298" w:rsidRPr="00706298" w:rsidRDefault="00706298" w:rsidP="00706298">
      <w:pPr>
        <w:shd w:val="clear" w:color="auto" w:fill="FFFFFF"/>
        <w:tabs>
          <w:tab w:val="left" w:pos="1032"/>
        </w:tabs>
        <w:ind w:firstLine="709"/>
        <w:rPr>
          <w:sz w:val="28"/>
          <w:szCs w:val="28"/>
        </w:rPr>
      </w:pPr>
      <w:r w:rsidRPr="00706298">
        <w:rPr>
          <w:rFonts w:eastAsia="Times New Roman"/>
          <w:color w:val="000000"/>
          <w:sz w:val="28"/>
          <w:szCs w:val="28"/>
        </w:rPr>
        <w:t>а) дополнить подпунктом 1.1 следующего содержания:</w:t>
      </w:r>
    </w:p>
    <w:p w:rsidR="00706298" w:rsidRPr="00706298" w:rsidRDefault="00706298" w:rsidP="00706298">
      <w:pPr>
        <w:shd w:val="clear" w:color="auto" w:fill="FFFFFF"/>
        <w:ind w:firstLine="709"/>
        <w:jc w:val="both"/>
        <w:rPr>
          <w:sz w:val="28"/>
          <w:szCs w:val="28"/>
        </w:rPr>
      </w:pPr>
      <w:r w:rsidRPr="00706298">
        <w:rPr>
          <w:rFonts w:eastAsia="Times New Roman"/>
          <w:color w:val="000000"/>
          <w:spacing w:val="6"/>
          <w:sz w:val="28"/>
          <w:szCs w:val="28"/>
        </w:rPr>
        <w:t xml:space="preserve">«1.1) участие в подготовке программ развития видов спорта в части </w:t>
      </w:r>
      <w:r w:rsidRPr="00706298">
        <w:rPr>
          <w:rFonts w:eastAsia="Times New Roman"/>
          <w:color w:val="000000"/>
          <w:spacing w:val="10"/>
          <w:sz w:val="28"/>
          <w:szCs w:val="28"/>
        </w:rPr>
        <w:t xml:space="preserve">включения в них мероприятий по развитию детско-юношеского спорта, </w:t>
      </w:r>
      <w:r w:rsidRPr="00706298">
        <w:rPr>
          <w:rFonts w:eastAsia="Times New Roman"/>
          <w:color w:val="000000"/>
          <w:sz w:val="28"/>
          <w:szCs w:val="28"/>
        </w:rPr>
        <w:t xml:space="preserve">школьного спорта, массового спорта, спорта инвалидов и лиц с ограниченными </w:t>
      </w:r>
      <w:r w:rsidRPr="00706298">
        <w:rPr>
          <w:rFonts w:eastAsia="Times New Roman"/>
          <w:color w:val="000000"/>
          <w:spacing w:val="-1"/>
          <w:sz w:val="28"/>
          <w:szCs w:val="28"/>
        </w:rPr>
        <w:t>возможностями здоровья в Алтайском крае в соответствии с Федеральным законом;»;</w:t>
      </w:r>
    </w:p>
    <w:p w:rsidR="00706298" w:rsidRPr="00706298" w:rsidRDefault="00706298" w:rsidP="00706298">
      <w:pPr>
        <w:shd w:val="clear" w:color="auto" w:fill="FFFFFF"/>
        <w:ind w:firstLine="709"/>
        <w:jc w:val="both"/>
        <w:rPr>
          <w:color w:val="000000"/>
          <w:spacing w:val="-8"/>
          <w:sz w:val="28"/>
          <w:szCs w:val="28"/>
        </w:rPr>
      </w:pPr>
      <w:r w:rsidRPr="00706298">
        <w:rPr>
          <w:rFonts w:eastAsia="Times New Roman"/>
          <w:color w:val="000000"/>
          <w:spacing w:val="-3"/>
          <w:sz w:val="28"/>
          <w:szCs w:val="28"/>
        </w:rPr>
        <w:t>б) пункт 3 признать утратившим силу;</w:t>
      </w:r>
      <w:r w:rsidRPr="00706298">
        <w:rPr>
          <w:color w:val="000000"/>
          <w:spacing w:val="-8"/>
          <w:sz w:val="28"/>
          <w:szCs w:val="28"/>
        </w:rPr>
        <w:t xml:space="preserve"> </w:t>
      </w:r>
    </w:p>
    <w:p w:rsidR="00706298" w:rsidRPr="00706298" w:rsidRDefault="00706298" w:rsidP="00706298">
      <w:pPr>
        <w:shd w:val="clear" w:color="auto" w:fill="FFFFFF"/>
        <w:ind w:firstLine="709"/>
        <w:jc w:val="both"/>
        <w:rPr>
          <w:rFonts w:eastAsia="Times New Roman"/>
          <w:color w:val="000000"/>
          <w:spacing w:val="-3"/>
          <w:sz w:val="28"/>
          <w:szCs w:val="28"/>
        </w:rPr>
      </w:pPr>
      <w:r w:rsidRPr="00706298">
        <w:rPr>
          <w:color w:val="000000"/>
          <w:spacing w:val="-8"/>
          <w:sz w:val="28"/>
          <w:szCs w:val="28"/>
        </w:rPr>
        <w:lastRenderedPageBreak/>
        <w:t xml:space="preserve">в) </w:t>
      </w:r>
      <w:r w:rsidRPr="00706298">
        <w:rPr>
          <w:rFonts w:eastAsia="Times New Roman"/>
          <w:color w:val="000000"/>
          <w:spacing w:val="8"/>
          <w:sz w:val="28"/>
          <w:szCs w:val="28"/>
        </w:rPr>
        <w:t>подпункт «б» пункта 12 дополнить словами «,</w:t>
      </w:r>
      <w:r w:rsidR="003D2BCC" w:rsidRPr="003D2BCC">
        <w:rPr>
          <w:rFonts w:eastAsia="Times New Roman"/>
          <w:color w:val="000000"/>
          <w:spacing w:val="8"/>
          <w:sz w:val="28"/>
          <w:szCs w:val="28"/>
        </w:rPr>
        <w:t xml:space="preserve"> </w:t>
      </w:r>
      <w:r w:rsidRPr="00706298">
        <w:rPr>
          <w:rFonts w:eastAsia="Times New Roman"/>
          <w:color w:val="000000"/>
          <w:spacing w:val="8"/>
          <w:sz w:val="28"/>
          <w:szCs w:val="28"/>
        </w:rPr>
        <w:t xml:space="preserve">участие в обеспечении </w:t>
      </w:r>
      <w:r w:rsidRPr="00706298">
        <w:rPr>
          <w:rFonts w:eastAsia="Times New Roman"/>
          <w:color w:val="000000"/>
          <w:spacing w:val="6"/>
          <w:sz w:val="28"/>
          <w:szCs w:val="28"/>
        </w:rPr>
        <w:t xml:space="preserve">подготовки спортивного резерва для спортивных сборных команд Российской </w:t>
      </w:r>
      <w:r w:rsidRPr="00706298">
        <w:rPr>
          <w:rFonts w:eastAsia="Times New Roman"/>
          <w:color w:val="000000"/>
          <w:spacing w:val="-3"/>
          <w:sz w:val="28"/>
          <w:szCs w:val="28"/>
        </w:rPr>
        <w:t>Федерации»;</w:t>
      </w:r>
    </w:p>
    <w:p w:rsidR="00706298" w:rsidRPr="00706298" w:rsidRDefault="00706298" w:rsidP="00706298">
      <w:pPr>
        <w:shd w:val="clear" w:color="auto" w:fill="FFFFFF"/>
        <w:tabs>
          <w:tab w:val="left" w:pos="1022"/>
        </w:tabs>
        <w:ind w:firstLine="709"/>
        <w:rPr>
          <w:sz w:val="28"/>
          <w:szCs w:val="28"/>
        </w:rPr>
      </w:pPr>
      <w:r w:rsidRPr="00706298">
        <w:rPr>
          <w:color w:val="000000"/>
          <w:spacing w:val="-6"/>
          <w:sz w:val="28"/>
          <w:szCs w:val="28"/>
        </w:rPr>
        <w:t xml:space="preserve">г) </w:t>
      </w:r>
      <w:r w:rsidRPr="00706298">
        <w:rPr>
          <w:rFonts w:eastAsia="Times New Roman"/>
          <w:color w:val="000000"/>
          <w:sz w:val="28"/>
          <w:szCs w:val="28"/>
        </w:rPr>
        <w:t>пункт 13 дополнить подпунктом «г» следующего содержания:</w:t>
      </w:r>
    </w:p>
    <w:p w:rsidR="00706298" w:rsidRPr="00706298" w:rsidRDefault="00706298" w:rsidP="00706298">
      <w:pPr>
        <w:shd w:val="clear" w:color="auto" w:fill="FFFFFF"/>
        <w:ind w:firstLine="709"/>
        <w:jc w:val="both"/>
        <w:rPr>
          <w:rFonts w:eastAsia="Times New Roman"/>
          <w:color w:val="000000"/>
          <w:spacing w:val="-1"/>
          <w:sz w:val="28"/>
          <w:szCs w:val="28"/>
        </w:rPr>
      </w:pPr>
      <w:r w:rsidRPr="00706298">
        <w:rPr>
          <w:rFonts w:eastAsia="Times New Roman"/>
          <w:color w:val="000000"/>
          <w:sz w:val="28"/>
          <w:szCs w:val="28"/>
        </w:rPr>
        <w:t xml:space="preserve">«г) содействие в осуществлении мероприятий по подготовке спортивных </w:t>
      </w:r>
      <w:r w:rsidRPr="00706298">
        <w:rPr>
          <w:rFonts w:eastAsia="Times New Roman"/>
          <w:color w:val="000000"/>
          <w:spacing w:val="6"/>
          <w:sz w:val="28"/>
          <w:szCs w:val="28"/>
        </w:rPr>
        <w:t xml:space="preserve">сборных команд Алтайского края к всероссийским, межрегиональным и </w:t>
      </w:r>
      <w:r w:rsidRPr="00706298">
        <w:rPr>
          <w:rFonts w:eastAsia="Times New Roman"/>
          <w:color w:val="000000"/>
          <w:spacing w:val="3"/>
          <w:sz w:val="28"/>
          <w:szCs w:val="28"/>
        </w:rPr>
        <w:t xml:space="preserve">региональным официальным спортивным мероприятиям и по участию в них, в </w:t>
      </w:r>
      <w:r w:rsidRPr="00706298">
        <w:rPr>
          <w:rFonts w:eastAsia="Times New Roman"/>
          <w:color w:val="000000"/>
          <w:spacing w:val="11"/>
          <w:sz w:val="28"/>
          <w:szCs w:val="28"/>
        </w:rPr>
        <w:t xml:space="preserve">том числе путем предоставления государственной поддержки краевым </w:t>
      </w:r>
      <w:r w:rsidRPr="00706298">
        <w:rPr>
          <w:rFonts w:eastAsia="Times New Roman"/>
          <w:color w:val="000000"/>
          <w:spacing w:val="6"/>
          <w:sz w:val="28"/>
          <w:szCs w:val="28"/>
        </w:rPr>
        <w:t xml:space="preserve">спортивным федерациям в соответствии с законодательством Российской </w:t>
      </w:r>
      <w:r w:rsidRPr="00706298">
        <w:rPr>
          <w:rFonts w:eastAsia="Times New Roman"/>
          <w:color w:val="000000"/>
          <w:spacing w:val="-1"/>
          <w:sz w:val="28"/>
          <w:szCs w:val="28"/>
        </w:rPr>
        <w:t>Федерации и Алтайского края;»;</w:t>
      </w:r>
    </w:p>
    <w:p w:rsidR="00706298" w:rsidRPr="00706298" w:rsidRDefault="00706298" w:rsidP="00706298">
      <w:pPr>
        <w:shd w:val="clear" w:color="auto" w:fill="FFFFFF"/>
        <w:ind w:firstLine="709"/>
        <w:jc w:val="both"/>
        <w:rPr>
          <w:rFonts w:eastAsia="Times New Roman"/>
          <w:color w:val="000000"/>
          <w:spacing w:val="-1"/>
          <w:sz w:val="28"/>
          <w:szCs w:val="28"/>
        </w:rPr>
      </w:pPr>
      <w:r w:rsidRPr="00706298">
        <w:rPr>
          <w:rFonts w:eastAsia="Times New Roman"/>
          <w:color w:val="000000"/>
          <w:spacing w:val="-1"/>
          <w:sz w:val="28"/>
          <w:szCs w:val="28"/>
        </w:rPr>
        <w:t>д) пункт 16 изложить в следующей редакции:</w:t>
      </w:r>
    </w:p>
    <w:p w:rsidR="00706298" w:rsidRPr="00706298" w:rsidRDefault="00706298" w:rsidP="00706298">
      <w:pPr>
        <w:shd w:val="clear" w:color="auto" w:fill="FFFFFF"/>
        <w:ind w:firstLine="709"/>
        <w:jc w:val="both"/>
        <w:rPr>
          <w:sz w:val="28"/>
          <w:szCs w:val="28"/>
        </w:rPr>
      </w:pPr>
      <w:r w:rsidRPr="00706298">
        <w:rPr>
          <w:rFonts w:eastAsia="Times New Roman"/>
          <w:color w:val="000000"/>
          <w:spacing w:val="-1"/>
          <w:sz w:val="28"/>
          <w:szCs w:val="28"/>
        </w:rPr>
        <w:t>«16) присвоение спортивных званий и квалификационной категории спортивного судьи «спортивный судья всероссийской категории» в соответствии со статьей 22 Федерального закона;»;</w:t>
      </w:r>
    </w:p>
    <w:p w:rsidR="00706298" w:rsidRPr="00706298" w:rsidRDefault="00706298" w:rsidP="00706298">
      <w:pPr>
        <w:shd w:val="clear" w:color="auto" w:fill="FFFFFF"/>
        <w:tabs>
          <w:tab w:val="left" w:pos="1022"/>
        </w:tabs>
        <w:ind w:firstLine="709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е</w:t>
      </w:r>
      <w:r w:rsidRPr="00706298">
        <w:rPr>
          <w:color w:val="000000"/>
          <w:spacing w:val="-6"/>
          <w:sz w:val="28"/>
          <w:szCs w:val="28"/>
        </w:rPr>
        <w:t xml:space="preserve">) </w:t>
      </w:r>
      <w:r w:rsidRPr="00706298">
        <w:rPr>
          <w:rFonts w:eastAsia="Times New Roman"/>
          <w:color w:val="000000"/>
          <w:sz w:val="28"/>
          <w:szCs w:val="28"/>
        </w:rPr>
        <w:t>пункт 22 изложить в следующей редакции:</w:t>
      </w:r>
    </w:p>
    <w:p w:rsidR="00706298" w:rsidRPr="003D2BCC" w:rsidRDefault="00706298" w:rsidP="00706298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706298">
        <w:rPr>
          <w:rFonts w:eastAsia="Times New Roman"/>
          <w:color w:val="000000"/>
          <w:sz w:val="28"/>
          <w:szCs w:val="28"/>
        </w:rPr>
        <w:t>«22) развитие детско-юношеского спорта в целях создания условий для подготовки спортивных сборных команд Алтайского края и спортивного резерва для спортивных сборных команд Алтайского края;</w:t>
      </w:r>
      <w:r w:rsidR="003D2BCC">
        <w:rPr>
          <w:rFonts w:eastAsia="Times New Roman"/>
          <w:color w:val="000000"/>
          <w:sz w:val="28"/>
          <w:szCs w:val="28"/>
        </w:rPr>
        <w:t>»;</w:t>
      </w:r>
    </w:p>
    <w:p w:rsidR="00706298" w:rsidRPr="00706298" w:rsidRDefault="00706298" w:rsidP="0070629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706298">
        <w:rPr>
          <w:sz w:val="28"/>
          <w:szCs w:val="28"/>
        </w:rPr>
        <w:t xml:space="preserve">) дополнить пунктами 22.1 </w:t>
      </w:r>
      <w:r w:rsidR="00734041">
        <w:rPr>
          <w:sz w:val="28"/>
          <w:szCs w:val="28"/>
        </w:rPr>
        <w:t>-</w:t>
      </w:r>
      <w:r w:rsidRPr="00706298">
        <w:rPr>
          <w:sz w:val="28"/>
          <w:szCs w:val="28"/>
        </w:rPr>
        <w:t xml:space="preserve"> 22.3 следующего содержания:</w:t>
      </w:r>
    </w:p>
    <w:p w:rsidR="00706298" w:rsidRPr="00706298" w:rsidRDefault="003D2BCC" w:rsidP="00706298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«</w:t>
      </w:r>
      <w:r w:rsidR="00706298" w:rsidRPr="00706298">
        <w:rPr>
          <w:rFonts w:eastAsia="Times New Roman"/>
          <w:color w:val="000000"/>
          <w:sz w:val="28"/>
          <w:szCs w:val="28"/>
        </w:rPr>
        <w:t xml:space="preserve">22.1) содействие развитию массового спорта, спорта высших достижений; </w:t>
      </w:r>
    </w:p>
    <w:p w:rsidR="00706298" w:rsidRPr="00706298" w:rsidRDefault="00706298" w:rsidP="00706298">
      <w:pPr>
        <w:shd w:val="clear" w:color="auto" w:fill="FFFFFF"/>
        <w:ind w:firstLine="709"/>
        <w:jc w:val="both"/>
        <w:rPr>
          <w:rFonts w:eastAsia="Times New Roman"/>
          <w:color w:val="000000"/>
          <w:spacing w:val="-1"/>
          <w:sz w:val="28"/>
          <w:szCs w:val="28"/>
        </w:rPr>
      </w:pPr>
      <w:r w:rsidRPr="00706298">
        <w:rPr>
          <w:rFonts w:eastAsia="Times New Roman"/>
          <w:color w:val="000000"/>
          <w:spacing w:val="3"/>
          <w:sz w:val="28"/>
          <w:szCs w:val="28"/>
        </w:rPr>
        <w:t xml:space="preserve">22.2) содействие развитию профессионального спорта путем </w:t>
      </w:r>
      <w:r w:rsidRPr="00706298">
        <w:rPr>
          <w:rFonts w:eastAsia="Times New Roman"/>
          <w:color w:val="000000"/>
          <w:spacing w:val="1"/>
          <w:sz w:val="28"/>
          <w:szCs w:val="28"/>
        </w:rPr>
        <w:t xml:space="preserve">предоставления государственной поддержки физкультурно-спортивным </w:t>
      </w:r>
      <w:r w:rsidRPr="00706298">
        <w:rPr>
          <w:rFonts w:eastAsia="Times New Roman"/>
          <w:color w:val="000000"/>
          <w:spacing w:val="2"/>
          <w:sz w:val="28"/>
          <w:szCs w:val="28"/>
        </w:rPr>
        <w:t xml:space="preserve">организациям, основным видом деятельности которых является развитие </w:t>
      </w:r>
      <w:r w:rsidRPr="00706298">
        <w:rPr>
          <w:rFonts w:eastAsia="Times New Roman"/>
          <w:color w:val="000000"/>
          <w:spacing w:val="-1"/>
          <w:sz w:val="28"/>
          <w:szCs w:val="28"/>
        </w:rPr>
        <w:t>профессионального спорта;</w:t>
      </w:r>
    </w:p>
    <w:p w:rsidR="00706298" w:rsidRPr="00706298" w:rsidRDefault="00706298" w:rsidP="00706298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6298">
        <w:rPr>
          <w:rFonts w:eastAsiaTheme="minorHAnsi"/>
          <w:sz w:val="28"/>
          <w:szCs w:val="28"/>
          <w:lang w:eastAsia="en-US"/>
        </w:rPr>
        <w:t xml:space="preserve">22.3) содействие в осуществлении мероприятий по подготовке спортивных сборных команд </w:t>
      </w:r>
      <w:r w:rsidR="003443C0">
        <w:rPr>
          <w:rFonts w:eastAsiaTheme="minorHAnsi"/>
          <w:sz w:val="28"/>
          <w:szCs w:val="28"/>
          <w:lang w:eastAsia="en-US"/>
        </w:rPr>
        <w:t>Алтайского края</w:t>
      </w:r>
      <w:r w:rsidRPr="00706298">
        <w:rPr>
          <w:rFonts w:eastAsiaTheme="minorHAnsi"/>
          <w:sz w:val="28"/>
          <w:szCs w:val="28"/>
          <w:lang w:eastAsia="en-US"/>
        </w:rPr>
        <w:t xml:space="preserve"> к всероссийским, межрегиональным и региональным официальным спортивным мероприятиям и по участию в них, в том числе путем предоставления государственной поддержки региональным спортивным федерациям в соответствии с Федеральным законом и нормативными правовыми актами </w:t>
      </w:r>
      <w:r w:rsidR="003443C0">
        <w:rPr>
          <w:rFonts w:eastAsiaTheme="minorHAnsi"/>
          <w:sz w:val="28"/>
          <w:szCs w:val="28"/>
          <w:lang w:eastAsia="en-US"/>
        </w:rPr>
        <w:t>Алтайского края</w:t>
      </w:r>
      <w:r w:rsidRPr="00706298">
        <w:rPr>
          <w:rFonts w:eastAsiaTheme="minorHAnsi"/>
          <w:sz w:val="28"/>
          <w:szCs w:val="28"/>
          <w:lang w:eastAsia="en-US"/>
        </w:rPr>
        <w:t>;»;</w:t>
      </w:r>
    </w:p>
    <w:p w:rsidR="00706298" w:rsidRPr="00706298" w:rsidRDefault="00706298" w:rsidP="00706298">
      <w:pPr>
        <w:shd w:val="clear" w:color="auto" w:fill="FFFFFF"/>
        <w:tabs>
          <w:tab w:val="left" w:pos="1022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color w:val="000000"/>
          <w:spacing w:val="-11"/>
          <w:sz w:val="28"/>
          <w:szCs w:val="28"/>
        </w:rPr>
        <w:t>з</w:t>
      </w:r>
      <w:r w:rsidRPr="00706298">
        <w:rPr>
          <w:color w:val="000000"/>
          <w:spacing w:val="-11"/>
          <w:sz w:val="28"/>
          <w:szCs w:val="28"/>
        </w:rPr>
        <w:t>)</w:t>
      </w:r>
      <w:r w:rsidRPr="00706298">
        <w:rPr>
          <w:color w:val="000000"/>
          <w:sz w:val="28"/>
          <w:szCs w:val="28"/>
        </w:rPr>
        <w:t xml:space="preserve"> </w:t>
      </w:r>
      <w:r w:rsidRPr="00706298">
        <w:rPr>
          <w:rFonts w:eastAsia="Times New Roman"/>
          <w:color w:val="000000"/>
          <w:sz w:val="28"/>
          <w:szCs w:val="28"/>
        </w:rPr>
        <w:t>пункт 23 дополнить подпунктами 23.1</w:t>
      </w:r>
      <w:r w:rsidR="002045BE">
        <w:rPr>
          <w:rFonts w:eastAsia="Times New Roman"/>
          <w:color w:val="000000"/>
          <w:sz w:val="28"/>
          <w:szCs w:val="28"/>
        </w:rPr>
        <w:t xml:space="preserve"> </w:t>
      </w:r>
      <w:r w:rsidRPr="00706298">
        <w:rPr>
          <w:rFonts w:eastAsia="Times New Roman"/>
          <w:color w:val="000000"/>
          <w:sz w:val="28"/>
          <w:szCs w:val="28"/>
        </w:rPr>
        <w:t>-</w:t>
      </w:r>
      <w:r w:rsidR="002045BE">
        <w:rPr>
          <w:rFonts w:eastAsia="Times New Roman"/>
          <w:color w:val="000000"/>
          <w:sz w:val="28"/>
          <w:szCs w:val="28"/>
        </w:rPr>
        <w:t xml:space="preserve"> </w:t>
      </w:r>
      <w:r w:rsidRPr="00706298">
        <w:rPr>
          <w:rFonts w:eastAsia="Times New Roman"/>
          <w:color w:val="000000"/>
          <w:sz w:val="28"/>
          <w:szCs w:val="28"/>
        </w:rPr>
        <w:t>23.3 следующего содержания:</w:t>
      </w:r>
    </w:p>
    <w:p w:rsidR="00706298" w:rsidRPr="00706298" w:rsidRDefault="00706298" w:rsidP="00706298">
      <w:pPr>
        <w:shd w:val="clear" w:color="auto" w:fill="FFFFFF"/>
        <w:tabs>
          <w:tab w:val="left" w:pos="1022"/>
        </w:tabs>
        <w:ind w:firstLine="709"/>
        <w:jc w:val="both"/>
        <w:rPr>
          <w:sz w:val="28"/>
          <w:szCs w:val="28"/>
        </w:rPr>
      </w:pPr>
      <w:r w:rsidRPr="00706298">
        <w:rPr>
          <w:rFonts w:eastAsia="Times New Roman"/>
          <w:color w:val="000000"/>
          <w:spacing w:val="2"/>
          <w:sz w:val="28"/>
          <w:szCs w:val="28"/>
        </w:rPr>
        <w:t xml:space="preserve">«23.1) методическое обеспечение организаций, осуществляющих </w:t>
      </w:r>
      <w:r w:rsidRPr="00706298">
        <w:rPr>
          <w:rFonts w:eastAsia="Times New Roman"/>
          <w:color w:val="000000"/>
          <w:spacing w:val="-1"/>
          <w:sz w:val="28"/>
          <w:szCs w:val="28"/>
        </w:rPr>
        <w:t>спортивную подготовку;</w:t>
      </w:r>
    </w:p>
    <w:p w:rsidR="00706298" w:rsidRPr="00706298" w:rsidRDefault="00706298" w:rsidP="00706298">
      <w:pPr>
        <w:shd w:val="clear" w:color="auto" w:fill="FFFFFF"/>
        <w:ind w:firstLine="709"/>
        <w:jc w:val="both"/>
        <w:rPr>
          <w:sz w:val="28"/>
          <w:szCs w:val="28"/>
        </w:rPr>
      </w:pPr>
      <w:r w:rsidRPr="00706298">
        <w:rPr>
          <w:color w:val="000000"/>
          <w:spacing w:val="3"/>
          <w:sz w:val="28"/>
          <w:szCs w:val="28"/>
        </w:rPr>
        <w:t xml:space="preserve">23.2) </w:t>
      </w:r>
      <w:r w:rsidRPr="00706298">
        <w:rPr>
          <w:rFonts w:eastAsia="Times New Roman"/>
          <w:color w:val="000000"/>
          <w:spacing w:val="3"/>
          <w:sz w:val="28"/>
          <w:szCs w:val="28"/>
        </w:rPr>
        <w:t xml:space="preserve">координация деятельности физкультурно-спортивных организаций </w:t>
      </w:r>
      <w:r w:rsidRPr="00706298">
        <w:rPr>
          <w:rFonts w:eastAsia="Times New Roman"/>
          <w:color w:val="000000"/>
          <w:sz w:val="28"/>
          <w:szCs w:val="28"/>
        </w:rPr>
        <w:t xml:space="preserve">по подготовке спортивного резерва для спортивных сборных команд Алтайского </w:t>
      </w:r>
      <w:r w:rsidRPr="00706298">
        <w:rPr>
          <w:rFonts w:eastAsia="Times New Roman"/>
          <w:color w:val="000000"/>
          <w:spacing w:val="-1"/>
          <w:sz w:val="28"/>
          <w:szCs w:val="28"/>
        </w:rPr>
        <w:t xml:space="preserve">края и участию спортивных сборных команд Алтайского края в межрегиональных </w:t>
      </w:r>
      <w:r w:rsidRPr="00706298">
        <w:rPr>
          <w:rFonts w:eastAsia="Times New Roman"/>
          <w:color w:val="000000"/>
          <w:sz w:val="28"/>
          <w:szCs w:val="28"/>
        </w:rPr>
        <w:t>и во всероссийских спортивных соревнованиях;</w:t>
      </w:r>
    </w:p>
    <w:p w:rsidR="00706298" w:rsidRDefault="00706298" w:rsidP="00706298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706298">
        <w:rPr>
          <w:color w:val="000000"/>
          <w:spacing w:val="12"/>
          <w:sz w:val="28"/>
          <w:szCs w:val="28"/>
        </w:rPr>
        <w:t xml:space="preserve">23.3) </w:t>
      </w:r>
      <w:r w:rsidRPr="00706298">
        <w:rPr>
          <w:rFonts w:eastAsia="Times New Roman"/>
          <w:color w:val="000000"/>
          <w:spacing w:val="12"/>
          <w:sz w:val="28"/>
          <w:szCs w:val="28"/>
        </w:rPr>
        <w:t xml:space="preserve">создание условий для осуществления инновационной и </w:t>
      </w:r>
      <w:r w:rsidRPr="00706298">
        <w:rPr>
          <w:rFonts w:eastAsia="Times New Roman"/>
          <w:color w:val="000000"/>
          <w:spacing w:val="1"/>
          <w:sz w:val="28"/>
          <w:szCs w:val="28"/>
        </w:rPr>
        <w:t xml:space="preserve">экспериментальной деятельности в области физической культуры и спорта в </w:t>
      </w:r>
      <w:r w:rsidRPr="00706298">
        <w:rPr>
          <w:rFonts w:eastAsia="Times New Roman"/>
          <w:color w:val="000000"/>
          <w:sz w:val="28"/>
          <w:szCs w:val="28"/>
        </w:rPr>
        <w:t>Алтайском крае и внедрения достигнутых результатов в практику;»;</w:t>
      </w:r>
    </w:p>
    <w:p w:rsidR="002045BE" w:rsidRPr="00706298" w:rsidRDefault="002045BE" w:rsidP="00706298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706298" w:rsidRPr="00706298" w:rsidRDefault="00706298" w:rsidP="00706298">
      <w:pPr>
        <w:pStyle w:val="a3"/>
        <w:numPr>
          <w:ilvl w:val="0"/>
          <w:numId w:val="6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706298">
        <w:rPr>
          <w:sz w:val="28"/>
          <w:szCs w:val="28"/>
        </w:rPr>
        <w:t>в статье 5:</w:t>
      </w:r>
    </w:p>
    <w:p w:rsidR="00706298" w:rsidRPr="00706298" w:rsidRDefault="00706298" w:rsidP="00706298">
      <w:pPr>
        <w:pStyle w:val="a3"/>
        <w:shd w:val="clear" w:color="auto" w:fill="FFFFFF"/>
        <w:ind w:left="0" w:firstLine="709"/>
        <w:jc w:val="both"/>
        <w:rPr>
          <w:sz w:val="28"/>
          <w:szCs w:val="28"/>
        </w:rPr>
      </w:pPr>
      <w:r w:rsidRPr="00706298">
        <w:rPr>
          <w:sz w:val="28"/>
          <w:szCs w:val="28"/>
        </w:rPr>
        <w:t>а) дополнить пунктами 2.1</w:t>
      </w:r>
      <w:r w:rsidR="002045BE">
        <w:rPr>
          <w:sz w:val="28"/>
          <w:szCs w:val="28"/>
        </w:rPr>
        <w:t xml:space="preserve"> </w:t>
      </w:r>
      <w:r w:rsidRPr="00706298">
        <w:rPr>
          <w:sz w:val="28"/>
          <w:szCs w:val="28"/>
        </w:rPr>
        <w:t>-</w:t>
      </w:r>
      <w:r w:rsidR="002045BE">
        <w:rPr>
          <w:sz w:val="28"/>
          <w:szCs w:val="28"/>
        </w:rPr>
        <w:t xml:space="preserve"> </w:t>
      </w:r>
      <w:r w:rsidRPr="00706298">
        <w:rPr>
          <w:sz w:val="28"/>
          <w:szCs w:val="28"/>
        </w:rPr>
        <w:t>2.2 следующего содержания:</w:t>
      </w:r>
    </w:p>
    <w:p w:rsidR="00706298" w:rsidRPr="00706298" w:rsidRDefault="00706298" w:rsidP="00706298">
      <w:pPr>
        <w:pStyle w:val="a3"/>
        <w:shd w:val="clear" w:color="auto" w:fill="FFFFFF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06298">
        <w:rPr>
          <w:sz w:val="28"/>
          <w:szCs w:val="28"/>
        </w:rPr>
        <w:t xml:space="preserve">«2.1) </w:t>
      </w:r>
      <w:r w:rsidRPr="00706298">
        <w:rPr>
          <w:rFonts w:eastAsiaTheme="minorHAnsi"/>
          <w:sz w:val="28"/>
          <w:szCs w:val="28"/>
          <w:lang w:eastAsia="en-US"/>
        </w:rPr>
        <w:t>развитие школьного спорта и массового спорта;</w:t>
      </w:r>
    </w:p>
    <w:p w:rsidR="00706298" w:rsidRPr="00706298" w:rsidRDefault="00706298" w:rsidP="00706298">
      <w:pPr>
        <w:pStyle w:val="a3"/>
        <w:shd w:val="clear" w:color="auto" w:fill="FFFFFF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06298">
        <w:rPr>
          <w:rFonts w:eastAsiaTheme="minorHAnsi"/>
          <w:sz w:val="28"/>
          <w:szCs w:val="28"/>
          <w:lang w:eastAsia="en-US"/>
        </w:rPr>
        <w:t xml:space="preserve">2.2.) присвоение спортивных разрядов и квалификационных категорий </w:t>
      </w:r>
      <w:r w:rsidRPr="00706298">
        <w:rPr>
          <w:rFonts w:eastAsiaTheme="minorHAnsi"/>
          <w:sz w:val="28"/>
          <w:szCs w:val="28"/>
          <w:lang w:eastAsia="en-US"/>
        </w:rPr>
        <w:lastRenderedPageBreak/>
        <w:t xml:space="preserve">спортивных судей в соответствии со </w:t>
      </w:r>
      <w:hyperlink r:id="rId7" w:history="1">
        <w:r w:rsidRPr="00706298">
          <w:rPr>
            <w:rFonts w:eastAsiaTheme="minorHAnsi"/>
            <w:color w:val="000000" w:themeColor="text1"/>
            <w:sz w:val="28"/>
            <w:szCs w:val="28"/>
            <w:lang w:eastAsia="en-US"/>
          </w:rPr>
          <w:t>статьей 22</w:t>
        </w:r>
      </w:hyperlink>
      <w:r w:rsidRPr="00706298">
        <w:rPr>
          <w:rFonts w:eastAsiaTheme="minorHAnsi"/>
          <w:sz w:val="28"/>
          <w:szCs w:val="28"/>
          <w:lang w:eastAsia="en-US"/>
        </w:rPr>
        <w:t xml:space="preserve"> Федерального закона;»;</w:t>
      </w:r>
    </w:p>
    <w:p w:rsidR="00706298" w:rsidRPr="00706298" w:rsidRDefault="00706298" w:rsidP="00706298">
      <w:pPr>
        <w:pStyle w:val="a3"/>
        <w:shd w:val="clear" w:color="auto" w:fill="FFFFFF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06298">
        <w:rPr>
          <w:rFonts w:eastAsiaTheme="minorHAnsi"/>
          <w:sz w:val="28"/>
          <w:szCs w:val="28"/>
          <w:lang w:eastAsia="en-US"/>
        </w:rPr>
        <w:t>б) дополнить пунктом 6.1 следующего содержания:</w:t>
      </w:r>
    </w:p>
    <w:p w:rsidR="00706298" w:rsidRPr="00706298" w:rsidRDefault="00706298" w:rsidP="0070629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62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«6.1) развитие детско-юношеского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</w:t>
      </w:r>
      <w:r w:rsidR="003443C0">
        <w:rPr>
          <w:rFonts w:ascii="Times New Roman" w:eastAsiaTheme="minorHAnsi" w:hAnsi="Times New Roman" w:cs="Times New Roman"/>
          <w:sz w:val="28"/>
          <w:szCs w:val="28"/>
          <w:lang w:eastAsia="en-US"/>
        </w:rPr>
        <w:t>Алтайского края</w:t>
      </w:r>
      <w:r w:rsidRPr="00706298">
        <w:rPr>
          <w:rFonts w:ascii="Times New Roman" w:eastAsiaTheme="minorHAnsi" w:hAnsi="Times New Roman" w:cs="Times New Roman"/>
          <w:sz w:val="28"/>
          <w:szCs w:val="28"/>
          <w:lang w:eastAsia="en-US"/>
        </w:rPr>
        <w:t>;»;</w:t>
      </w:r>
    </w:p>
    <w:p w:rsidR="00706298" w:rsidRPr="00706298" w:rsidRDefault="00706298" w:rsidP="00706298">
      <w:pPr>
        <w:pStyle w:val="a3"/>
        <w:shd w:val="clear" w:color="auto" w:fill="FFFFFF"/>
        <w:ind w:left="0" w:firstLine="709"/>
        <w:jc w:val="both"/>
        <w:rPr>
          <w:sz w:val="28"/>
          <w:szCs w:val="28"/>
        </w:rPr>
      </w:pPr>
    </w:p>
    <w:p w:rsidR="00706298" w:rsidRPr="00706298" w:rsidRDefault="003443C0" w:rsidP="003443C0">
      <w:pPr>
        <w:pStyle w:val="a3"/>
        <w:shd w:val="clear" w:color="auto" w:fill="FFFFFF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706298" w:rsidRPr="00706298">
        <w:rPr>
          <w:sz w:val="28"/>
          <w:szCs w:val="28"/>
        </w:rPr>
        <w:t>статью 7 признать утратившей силу;</w:t>
      </w:r>
    </w:p>
    <w:p w:rsidR="00706298" w:rsidRPr="00706298" w:rsidRDefault="00706298" w:rsidP="00706298">
      <w:pPr>
        <w:pStyle w:val="a3"/>
        <w:shd w:val="clear" w:color="auto" w:fill="FFFFFF"/>
        <w:ind w:left="0" w:firstLine="709"/>
        <w:jc w:val="both"/>
        <w:rPr>
          <w:sz w:val="28"/>
          <w:szCs w:val="28"/>
        </w:rPr>
      </w:pPr>
    </w:p>
    <w:p w:rsidR="00706298" w:rsidRPr="00706298" w:rsidRDefault="003443C0" w:rsidP="003D2BCC">
      <w:pPr>
        <w:pStyle w:val="a3"/>
        <w:shd w:val="clear" w:color="auto" w:fill="FFFFFF"/>
        <w:ind w:left="0" w:firstLine="709"/>
        <w:jc w:val="both"/>
        <w:rPr>
          <w:color w:val="000000"/>
          <w:spacing w:val="-11"/>
          <w:sz w:val="28"/>
          <w:szCs w:val="28"/>
        </w:rPr>
      </w:pPr>
      <w:r>
        <w:rPr>
          <w:rFonts w:eastAsia="Times New Roman"/>
          <w:color w:val="000000"/>
          <w:spacing w:val="4"/>
          <w:sz w:val="28"/>
          <w:szCs w:val="28"/>
        </w:rPr>
        <w:t xml:space="preserve">4) </w:t>
      </w:r>
      <w:r w:rsidR="00706298" w:rsidRPr="00706298">
        <w:rPr>
          <w:rFonts w:eastAsia="Times New Roman"/>
          <w:color w:val="000000"/>
          <w:spacing w:val="4"/>
          <w:sz w:val="28"/>
          <w:szCs w:val="28"/>
        </w:rPr>
        <w:t>в части 3 статьи 14 слова «могут быть оборудованы» заменить словом «</w:t>
      </w:r>
      <w:r w:rsidR="00706298" w:rsidRPr="00706298">
        <w:rPr>
          <w:rFonts w:eastAsia="Times New Roman"/>
          <w:color w:val="000000"/>
          <w:spacing w:val="-2"/>
          <w:sz w:val="28"/>
          <w:szCs w:val="28"/>
        </w:rPr>
        <w:t>оборудуются»;</w:t>
      </w:r>
    </w:p>
    <w:p w:rsidR="00706298" w:rsidRPr="00706298" w:rsidRDefault="00706298" w:rsidP="00706298">
      <w:pPr>
        <w:pStyle w:val="a3"/>
        <w:shd w:val="clear" w:color="auto" w:fill="FFFFFF"/>
        <w:ind w:left="0" w:firstLine="709"/>
        <w:jc w:val="both"/>
        <w:rPr>
          <w:color w:val="000000"/>
          <w:spacing w:val="-11"/>
          <w:sz w:val="28"/>
          <w:szCs w:val="28"/>
        </w:rPr>
      </w:pPr>
    </w:p>
    <w:p w:rsidR="00706298" w:rsidRPr="00706298" w:rsidRDefault="00706298" w:rsidP="003D2BCC">
      <w:pPr>
        <w:pStyle w:val="a3"/>
        <w:numPr>
          <w:ilvl w:val="0"/>
          <w:numId w:val="8"/>
        </w:numPr>
        <w:shd w:val="clear" w:color="auto" w:fill="FFFFFF"/>
        <w:jc w:val="both"/>
        <w:rPr>
          <w:sz w:val="28"/>
          <w:szCs w:val="28"/>
        </w:rPr>
      </w:pPr>
      <w:r w:rsidRPr="00706298">
        <w:rPr>
          <w:sz w:val="28"/>
          <w:szCs w:val="28"/>
        </w:rPr>
        <w:t>в части 2 статьи 22 второе предложение исключить.</w:t>
      </w:r>
    </w:p>
    <w:p w:rsidR="003D625E" w:rsidRPr="00706298" w:rsidRDefault="003D625E" w:rsidP="00706298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734041" w:rsidRPr="00706298" w:rsidRDefault="00734041" w:rsidP="00734041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  <w:r w:rsidRPr="00706298">
        <w:rPr>
          <w:rFonts w:eastAsia="Times New Roman"/>
          <w:b/>
          <w:bCs/>
          <w:color w:val="000000"/>
          <w:spacing w:val="-2"/>
          <w:sz w:val="28"/>
          <w:szCs w:val="28"/>
        </w:rPr>
        <w:t xml:space="preserve">Статья </w:t>
      </w:r>
      <w:r w:rsidR="00870750">
        <w:rPr>
          <w:rFonts w:eastAsia="Times New Roman"/>
          <w:b/>
          <w:bCs/>
          <w:color w:val="000000"/>
          <w:spacing w:val="-2"/>
          <w:sz w:val="28"/>
          <w:szCs w:val="28"/>
        </w:rPr>
        <w:t>4</w:t>
      </w:r>
    </w:p>
    <w:p w:rsidR="00734041" w:rsidRPr="00706298" w:rsidRDefault="00734041" w:rsidP="00734041">
      <w:pPr>
        <w:shd w:val="clear" w:color="auto" w:fill="FFFFFF"/>
        <w:ind w:firstLine="709"/>
        <w:rPr>
          <w:sz w:val="28"/>
          <w:szCs w:val="28"/>
        </w:rPr>
      </w:pPr>
    </w:p>
    <w:p w:rsidR="00734041" w:rsidRPr="00706298" w:rsidRDefault="00263C01" w:rsidP="00734041">
      <w:pPr>
        <w:shd w:val="clear" w:color="auto" w:fill="FFFFFF"/>
        <w:ind w:firstLine="709"/>
        <w:jc w:val="both"/>
        <w:rPr>
          <w:rFonts w:eastAsia="Times New Roman"/>
          <w:color w:val="000000"/>
          <w:spacing w:val="-3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С</w:t>
      </w:r>
      <w:r w:rsidR="00734041" w:rsidRPr="00706298">
        <w:rPr>
          <w:rFonts w:eastAsia="Times New Roman"/>
          <w:color w:val="000000"/>
          <w:sz w:val="28"/>
          <w:szCs w:val="28"/>
        </w:rPr>
        <w:t xml:space="preserve">татью 11 закона Алтайского края от 8 июля 2010 года № 67-ЗС «Об </w:t>
      </w:r>
      <w:r w:rsidR="00734041" w:rsidRPr="00706298">
        <w:rPr>
          <w:rFonts w:eastAsia="Times New Roman"/>
          <w:color w:val="000000"/>
          <w:spacing w:val="-1"/>
          <w:sz w:val="28"/>
          <w:szCs w:val="28"/>
        </w:rPr>
        <w:t xml:space="preserve">охоте и сохранении охотничьих ресурсов» (Сборник законодательства Алтайского </w:t>
      </w:r>
      <w:r w:rsidR="00734041" w:rsidRPr="00706298">
        <w:rPr>
          <w:rFonts w:eastAsia="Times New Roman"/>
          <w:color w:val="000000"/>
          <w:sz w:val="28"/>
          <w:szCs w:val="28"/>
        </w:rPr>
        <w:t xml:space="preserve">края, 2010, № 171, часть </w:t>
      </w:r>
      <w:r w:rsidR="00734041" w:rsidRPr="00706298">
        <w:rPr>
          <w:rFonts w:eastAsia="Times New Roman"/>
          <w:color w:val="000000"/>
          <w:sz w:val="28"/>
          <w:szCs w:val="28"/>
          <w:lang w:val="en-US"/>
        </w:rPr>
        <w:t>I</w:t>
      </w:r>
      <w:r w:rsidR="00734041" w:rsidRPr="00706298">
        <w:rPr>
          <w:rFonts w:eastAsia="Times New Roman"/>
          <w:color w:val="000000"/>
          <w:sz w:val="28"/>
          <w:szCs w:val="28"/>
        </w:rPr>
        <w:t xml:space="preserve">; 2011, № 179, часть </w:t>
      </w:r>
      <w:r w:rsidR="00734041" w:rsidRPr="00706298">
        <w:rPr>
          <w:rFonts w:eastAsia="Times New Roman"/>
          <w:color w:val="000000"/>
          <w:sz w:val="28"/>
          <w:szCs w:val="28"/>
          <w:lang w:val="en-US"/>
        </w:rPr>
        <w:t>I</w:t>
      </w:r>
      <w:r w:rsidR="00734041" w:rsidRPr="00706298">
        <w:rPr>
          <w:rFonts w:eastAsia="Times New Roman"/>
          <w:color w:val="000000"/>
          <w:sz w:val="28"/>
          <w:szCs w:val="28"/>
        </w:rPr>
        <w:t xml:space="preserve">, № 184, часть </w:t>
      </w:r>
      <w:r w:rsidR="00734041" w:rsidRPr="00706298">
        <w:rPr>
          <w:rFonts w:eastAsia="Times New Roman"/>
          <w:color w:val="000000"/>
          <w:sz w:val="28"/>
          <w:szCs w:val="28"/>
          <w:lang w:val="en-US"/>
        </w:rPr>
        <w:t>I</w:t>
      </w:r>
      <w:r w:rsidR="00734041" w:rsidRPr="00706298">
        <w:rPr>
          <w:rFonts w:eastAsia="Times New Roman"/>
          <w:color w:val="000000"/>
          <w:sz w:val="28"/>
          <w:szCs w:val="28"/>
        </w:rPr>
        <w:t xml:space="preserve">, № 186, часть </w:t>
      </w:r>
      <w:r w:rsidR="00734041" w:rsidRPr="00706298">
        <w:rPr>
          <w:rFonts w:eastAsia="Times New Roman"/>
          <w:color w:val="000000"/>
          <w:sz w:val="28"/>
          <w:szCs w:val="28"/>
          <w:lang w:val="en-US"/>
        </w:rPr>
        <w:t>I</w:t>
      </w:r>
      <w:r w:rsidR="00734041" w:rsidRPr="00706298">
        <w:rPr>
          <w:rFonts w:eastAsia="Times New Roman"/>
          <w:color w:val="000000"/>
          <w:sz w:val="28"/>
          <w:szCs w:val="28"/>
        </w:rPr>
        <w:t>; 2012, №</w:t>
      </w:r>
      <w:r w:rsidR="00734041" w:rsidRPr="00706298">
        <w:rPr>
          <w:rFonts w:eastAsia="Times New Roman"/>
          <w:color w:val="000000"/>
          <w:spacing w:val="1"/>
          <w:sz w:val="28"/>
          <w:szCs w:val="28"/>
        </w:rPr>
        <w:t xml:space="preserve"> 197, часть </w:t>
      </w:r>
      <w:r w:rsidR="00734041" w:rsidRPr="00706298">
        <w:rPr>
          <w:rFonts w:eastAsia="Times New Roman"/>
          <w:color w:val="000000"/>
          <w:spacing w:val="1"/>
          <w:sz w:val="28"/>
          <w:szCs w:val="28"/>
          <w:lang w:val="en-US"/>
        </w:rPr>
        <w:t>I</w:t>
      </w:r>
      <w:r w:rsidR="00BB2AAD">
        <w:rPr>
          <w:rFonts w:eastAsia="Times New Roman"/>
          <w:color w:val="000000"/>
          <w:spacing w:val="1"/>
          <w:sz w:val="28"/>
          <w:szCs w:val="28"/>
        </w:rPr>
        <w:t>;</w:t>
      </w:r>
      <w:r w:rsidR="00734041" w:rsidRPr="00706298">
        <w:rPr>
          <w:rFonts w:eastAsia="Times New Roman"/>
          <w:color w:val="000000"/>
          <w:spacing w:val="1"/>
          <w:sz w:val="28"/>
          <w:szCs w:val="28"/>
        </w:rPr>
        <w:t xml:space="preserve"> 2013, № 211, ч</w:t>
      </w:r>
      <w:r w:rsidR="00BB2AAD">
        <w:rPr>
          <w:rFonts w:eastAsia="Times New Roman"/>
          <w:color w:val="000000"/>
          <w:spacing w:val="1"/>
          <w:sz w:val="28"/>
          <w:szCs w:val="28"/>
        </w:rPr>
        <w:t>асть</w:t>
      </w:r>
      <w:r w:rsidR="00734041" w:rsidRPr="00706298">
        <w:rPr>
          <w:rFonts w:eastAsia="Times New Roman"/>
          <w:color w:val="000000"/>
          <w:spacing w:val="1"/>
          <w:sz w:val="28"/>
          <w:szCs w:val="28"/>
        </w:rPr>
        <w:t xml:space="preserve"> 1) дополни</w:t>
      </w:r>
      <w:r>
        <w:rPr>
          <w:rFonts w:eastAsia="Times New Roman"/>
          <w:color w:val="000000"/>
          <w:spacing w:val="1"/>
          <w:sz w:val="28"/>
          <w:szCs w:val="28"/>
        </w:rPr>
        <w:t>ть</w:t>
      </w:r>
      <w:r w:rsidR="00734041" w:rsidRPr="00706298">
        <w:rPr>
          <w:rFonts w:eastAsia="Times New Roman"/>
          <w:color w:val="000000"/>
          <w:spacing w:val="1"/>
          <w:sz w:val="28"/>
          <w:szCs w:val="28"/>
        </w:rPr>
        <w:t xml:space="preserve"> частью 5 следующего </w:t>
      </w:r>
      <w:r w:rsidR="00734041" w:rsidRPr="00706298">
        <w:rPr>
          <w:rFonts w:eastAsia="Times New Roman"/>
          <w:color w:val="000000"/>
          <w:spacing w:val="-3"/>
          <w:sz w:val="28"/>
          <w:szCs w:val="28"/>
        </w:rPr>
        <w:t>содержания:</w:t>
      </w:r>
    </w:p>
    <w:p w:rsidR="00734041" w:rsidRPr="00706298" w:rsidRDefault="00734041" w:rsidP="00734041">
      <w:pPr>
        <w:shd w:val="clear" w:color="auto" w:fill="FFFFFF"/>
        <w:ind w:firstLine="709"/>
        <w:jc w:val="both"/>
        <w:rPr>
          <w:sz w:val="28"/>
          <w:szCs w:val="28"/>
        </w:rPr>
      </w:pPr>
      <w:r w:rsidRPr="00706298">
        <w:rPr>
          <w:rFonts w:eastAsia="Times New Roman"/>
          <w:color w:val="000000"/>
          <w:spacing w:val="15"/>
          <w:sz w:val="28"/>
          <w:szCs w:val="28"/>
        </w:rPr>
        <w:t>«</w:t>
      </w:r>
      <w:r w:rsidRPr="00706298">
        <w:rPr>
          <w:sz w:val="28"/>
          <w:szCs w:val="28"/>
        </w:rPr>
        <w:t>5. Условия доступности в получении разрешения на добычу охотничьих ресурсов инвалидами обеспечиваются в соответствии с законодательством Российской Федерации о социальной защите инвалидов.».</w:t>
      </w:r>
    </w:p>
    <w:p w:rsidR="00734041" w:rsidRPr="00706298" w:rsidRDefault="00734041" w:rsidP="00706298">
      <w:pPr>
        <w:ind w:firstLine="709"/>
        <w:jc w:val="both"/>
        <w:rPr>
          <w:sz w:val="28"/>
          <w:szCs w:val="28"/>
        </w:rPr>
      </w:pPr>
    </w:p>
    <w:p w:rsidR="00932CE8" w:rsidRPr="00706298" w:rsidRDefault="00932CE8" w:rsidP="00706298">
      <w:pPr>
        <w:shd w:val="clear" w:color="auto" w:fill="FFFFFF"/>
        <w:ind w:firstLine="709"/>
        <w:rPr>
          <w:rFonts w:eastAsia="Times New Roman"/>
          <w:color w:val="000000"/>
          <w:spacing w:val="-3"/>
          <w:sz w:val="28"/>
          <w:szCs w:val="28"/>
        </w:rPr>
      </w:pPr>
      <w:r w:rsidRPr="00706298">
        <w:rPr>
          <w:rFonts w:eastAsia="Times New Roman"/>
          <w:b/>
          <w:bCs/>
          <w:color w:val="000000"/>
          <w:spacing w:val="-3"/>
          <w:sz w:val="28"/>
          <w:szCs w:val="28"/>
        </w:rPr>
        <w:t xml:space="preserve">Статья </w:t>
      </w:r>
      <w:r w:rsidR="00870750">
        <w:rPr>
          <w:rFonts w:eastAsia="Times New Roman"/>
          <w:b/>
          <w:bCs/>
          <w:color w:val="000000"/>
          <w:spacing w:val="-3"/>
          <w:sz w:val="28"/>
          <w:szCs w:val="28"/>
        </w:rPr>
        <w:t>5</w:t>
      </w:r>
    </w:p>
    <w:p w:rsidR="00932CE8" w:rsidRPr="00706298" w:rsidRDefault="00932CE8" w:rsidP="00706298">
      <w:pPr>
        <w:shd w:val="clear" w:color="auto" w:fill="FFFFFF"/>
        <w:ind w:firstLine="709"/>
        <w:rPr>
          <w:sz w:val="28"/>
          <w:szCs w:val="28"/>
        </w:rPr>
      </w:pPr>
    </w:p>
    <w:p w:rsidR="00932CE8" w:rsidRPr="00706298" w:rsidRDefault="00932CE8" w:rsidP="002045BE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706298">
        <w:rPr>
          <w:rFonts w:eastAsia="Times New Roman"/>
          <w:color w:val="000000"/>
          <w:sz w:val="28"/>
          <w:szCs w:val="28"/>
        </w:rPr>
        <w:t>Часть 1 статьи 4 закона Алтайского кр</w:t>
      </w:r>
      <w:r w:rsidR="002045BE">
        <w:rPr>
          <w:rFonts w:eastAsia="Times New Roman"/>
          <w:color w:val="000000"/>
          <w:sz w:val="28"/>
          <w:szCs w:val="28"/>
        </w:rPr>
        <w:t xml:space="preserve">ая от 11 июля 2011 года № 78-ЗС  </w:t>
      </w:r>
      <w:proofErr w:type="gramStart"/>
      <w:r w:rsidR="002045BE">
        <w:rPr>
          <w:rFonts w:eastAsia="Times New Roman"/>
          <w:color w:val="000000"/>
          <w:sz w:val="28"/>
          <w:szCs w:val="28"/>
        </w:rPr>
        <w:t xml:space="preserve">   </w:t>
      </w:r>
      <w:r w:rsidRPr="00706298">
        <w:rPr>
          <w:rFonts w:eastAsia="Times New Roman"/>
          <w:color w:val="000000"/>
          <w:sz w:val="28"/>
          <w:szCs w:val="28"/>
        </w:rPr>
        <w:t>«</w:t>
      </w:r>
      <w:proofErr w:type="gramEnd"/>
      <w:r w:rsidRPr="00706298">
        <w:rPr>
          <w:rFonts w:eastAsia="Times New Roman"/>
          <w:color w:val="000000"/>
          <w:sz w:val="28"/>
          <w:szCs w:val="28"/>
        </w:rPr>
        <w:t xml:space="preserve">О </w:t>
      </w:r>
      <w:r w:rsidRPr="00706298">
        <w:rPr>
          <w:rFonts w:eastAsia="Times New Roman"/>
          <w:color w:val="000000"/>
          <w:spacing w:val="3"/>
          <w:sz w:val="28"/>
          <w:szCs w:val="28"/>
        </w:rPr>
        <w:t xml:space="preserve">государственной поддержке социально ориентированных некоммерческих </w:t>
      </w:r>
      <w:r w:rsidRPr="00706298">
        <w:rPr>
          <w:rFonts w:eastAsia="Times New Roman"/>
          <w:color w:val="000000"/>
          <w:spacing w:val="4"/>
          <w:sz w:val="28"/>
          <w:szCs w:val="28"/>
        </w:rPr>
        <w:t xml:space="preserve">организаций в Алтайском крае» (Сборник законодательства Алтайского края, </w:t>
      </w:r>
      <w:r w:rsidRPr="00706298">
        <w:rPr>
          <w:rFonts w:eastAsia="Times New Roman"/>
          <w:color w:val="000000"/>
          <w:spacing w:val="7"/>
          <w:sz w:val="28"/>
          <w:szCs w:val="28"/>
        </w:rPr>
        <w:t xml:space="preserve">2011, № 183, часть </w:t>
      </w:r>
      <w:r w:rsidRPr="00706298">
        <w:rPr>
          <w:rFonts w:eastAsia="Times New Roman"/>
          <w:color w:val="000000"/>
          <w:spacing w:val="7"/>
          <w:sz w:val="28"/>
          <w:szCs w:val="28"/>
          <w:lang w:val="en-US"/>
        </w:rPr>
        <w:t>I</w:t>
      </w:r>
      <w:r w:rsidRPr="00706298">
        <w:rPr>
          <w:rFonts w:eastAsia="Times New Roman"/>
          <w:color w:val="000000"/>
          <w:spacing w:val="7"/>
          <w:sz w:val="28"/>
          <w:szCs w:val="28"/>
        </w:rPr>
        <w:t xml:space="preserve">; 2013, № 206, часть </w:t>
      </w:r>
      <w:r w:rsidRPr="00706298">
        <w:rPr>
          <w:rFonts w:eastAsia="Times New Roman"/>
          <w:color w:val="000000"/>
          <w:spacing w:val="7"/>
          <w:sz w:val="28"/>
          <w:szCs w:val="28"/>
          <w:lang w:val="en-US"/>
        </w:rPr>
        <w:t>I</w:t>
      </w:r>
      <w:r w:rsidRPr="00706298">
        <w:rPr>
          <w:rFonts w:eastAsia="Times New Roman"/>
          <w:color w:val="000000"/>
          <w:spacing w:val="7"/>
          <w:sz w:val="28"/>
          <w:szCs w:val="28"/>
        </w:rPr>
        <w:t xml:space="preserve">, № 209, часть </w:t>
      </w:r>
      <w:r w:rsidRPr="00706298">
        <w:rPr>
          <w:rFonts w:eastAsia="Times New Roman"/>
          <w:color w:val="000000"/>
          <w:spacing w:val="7"/>
          <w:sz w:val="28"/>
          <w:szCs w:val="28"/>
          <w:lang w:val="en-US"/>
        </w:rPr>
        <w:t>I</w:t>
      </w:r>
      <w:r w:rsidRPr="00706298">
        <w:rPr>
          <w:rFonts w:eastAsia="Times New Roman"/>
          <w:color w:val="000000"/>
          <w:spacing w:val="7"/>
          <w:sz w:val="28"/>
          <w:szCs w:val="28"/>
        </w:rPr>
        <w:t>; 2014, № 216, ч</w:t>
      </w:r>
      <w:r w:rsidR="00B9110C" w:rsidRPr="00706298">
        <w:rPr>
          <w:rFonts w:eastAsia="Times New Roman"/>
          <w:color w:val="000000"/>
          <w:spacing w:val="7"/>
          <w:sz w:val="28"/>
          <w:szCs w:val="28"/>
        </w:rPr>
        <w:t>асть</w:t>
      </w:r>
      <w:r w:rsidRPr="00706298">
        <w:rPr>
          <w:rFonts w:eastAsia="Times New Roman"/>
          <w:color w:val="000000"/>
          <w:spacing w:val="7"/>
          <w:sz w:val="28"/>
          <w:szCs w:val="28"/>
        </w:rPr>
        <w:t xml:space="preserve"> </w:t>
      </w:r>
      <w:r w:rsidRPr="00706298">
        <w:rPr>
          <w:rFonts w:eastAsia="Times New Roman"/>
          <w:color w:val="000000"/>
          <w:spacing w:val="7"/>
          <w:sz w:val="28"/>
          <w:szCs w:val="28"/>
          <w:lang w:val="en-US"/>
        </w:rPr>
        <w:t>I</w:t>
      </w:r>
      <w:r w:rsidRPr="00706298">
        <w:rPr>
          <w:rFonts w:eastAsia="Times New Roman"/>
          <w:color w:val="000000"/>
          <w:spacing w:val="7"/>
          <w:sz w:val="28"/>
          <w:szCs w:val="28"/>
        </w:rPr>
        <w:t xml:space="preserve">) </w:t>
      </w:r>
      <w:r w:rsidRPr="00706298">
        <w:rPr>
          <w:rFonts w:eastAsia="Times New Roman"/>
          <w:color w:val="000000"/>
          <w:sz w:val="28"/>
          <w:szCs w:val="28"/>
        </w:rPr>
        <w:t>дополнить пунктом 10-4 следующего содержания:</w:t>
      </w:r>
    </w:p>
    <w:p w:rsidR="00932CE8" w:rsidRPr="00706298" w:rsidRDefault="00932CE8" w:rsidP="00706298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706298">
        <w:rPr>
          <w:rFonts w:eastAsia="Times New Roman"/>
          <w:color w:val="000000"/>
          <w:spacing w:val="9"/>
          <w:sz w:val="28"/>
          <w:szCs w:val="28"/>
        </w:rPr>
        <w:t xml:space="preserve">«10-4) деятельность в сфере защиты прав инвалидов и других групп </w:t>
      </w:r>
      <w:r w:rsidRPr="00706298">
        <w:rPr>
          <w:rFonts w:eastAsia="Times New Roman"/>
          <w:color w:val="000000"/>
          <w:spacing w:val="6"/>
          <w:sz w:val="28"/>
          <w:szCs w:val="28"/>
        </w:rPr>
        <w:t xml:space="preserve">населения с ограниченными возможностями здоровья, направленная на </w:t>
      </w:r>
      <w:r w:rsidRPr="00706298">
        <w:rPr>
          <w:rFonts w:eastAsia="Times New Roman"/>
          <w:color w:val="000000"/>
          <w:sz w:val="28"/>
          <w:szCs w:val="28"/>
        </w:rPr>
        <w:t>недопустимость дискриминации по признаку инвалидности;».</w:t>
      </w:r>
    </w:p>
    <w:p w:rsidR="00932CE8" w:rsidRPr="00706298" w:rsidRDefault="00932CE8" w:rsidP="00706298">
      <w:pPr>
        <w:pStyle w:val="a3"/>
        <w:shd w:val="clear" w:color="auto" w:fill="FFFFFF"/>
        <w:ind w:left="0"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932CE8" w:rsidRPr="00706298" w:rsidRDefault="00932CE8" w:rsidP="00706298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  <w:r w:rsidRPr="00706298">
        <w:rPr>
          <w:rFonts w:eastAsia="Times New Roman"/>
          <w:b/>
          <w:bCs/>
          <w:color w:val="000000"/>
          <w:spacing w:val="-2"/>
          <w:sz w:val="28"/>
          <w:szCs w:val="28"/>
        </w:rPr>
        <w:t>Стать</w:t>
      </w:r>
      <w:r w:rsidR="00706298">
        <w:rPr>
          <w:rFonts w:eastAsia="Times New Roman"/>
          <w:b/>
          <w:bCs/>
          <w:color w:val="000000"/>
          <w:spacing w:val="-2"/>
          <w:sz w:val="28"/>
          <w:szCs w:val="28"/>
        </w:rPr>
        <w:t xml:space="preserve">я </w:t>
      </w:r>
      <w:r w:rsidR="00870750">
        <w:rPr>
          <w:rFonts w:eastAsia="Times New Roman"/>
          <w:b/>
          <w:bCs/>
          <w:color w:val="000000"/>
          <w:spacing w:val="-2"/>
          <w:sz w:val="28"/>
          <w:szCs w:val="28"/>
        </w:rPr>
        <w:t>6</w:t>
      </w:r>
    </w:p>
    <w:p w:rsidR="00932CE8" w:rsidRPr="00706298" w:rsidRDefault="00932CE8" w:rsidP="00706298">
      <w:pPr>
        <w:shd w:val="clear" w:color="auto" w:fill="FFFFFF"/>
        <w:ind w:firstLine="709"/>
        <w:rPr>
          <w:sz w:val="28"/>
          <w:szCs w:val="28"/>
        </w:rPr>
      </w:pPr>
    </w:p>
    <w:p w:rsidR="00932CE8" w:rsidRPr="00706298" w:rsidRDefault="00263C01" w:rsidP="00706298">
      <w:pPr>
        <w:ind w:firstLine="709"/>
        <w:jc w:val="both"/>
        <w:rPr>
          <w:rFonts w:eastAsia="Times New Roman"/>
          <w:sz w:val="28"/>
          <w:szCs w:val="28"/>
        </w:rPr>
      </w:pPr>
      <w:r w:rsidRPr="00263C01">
        <w:rPr>
          <w:sz w:val="28"/>
          <w:szCs w:val="28"/>
        </w:rPr>
        <w:t>С</w:t>
      </w:r>
      <w:r w:rsidR="00815EB9" w:rsidRPr="00263C01">
        <w:rPr>
          <w:sz w:val="28"/>
          <w:szCs w:val="28"/>
        </w:rPr>
        <w:t xml:space="preserve">татью 9 </w:t>
      </w:r>
      <w:r w:rsidR="00932CE8" w:rsidRPr="00263C01">
        <w:rPr>
          <w:sz w:val="28"/>
          <w:szCs w:val="28"/>
        </w:rPr>
        <w:t>закон</w:t>
      </w:r>
      <w:r w:rsidR="00815EB9" w:rsidRPr="00263C01">
        <w:rPr>
          <w:sz w:val="28"/>
          <w:szCs w:val="28"/>
        </w:rPr>
        <w:t>а</w:t>
      </w:r>
      <w:r w:rsidR="00932CE8" w:rsidRPr="00263C01">
        <w:rPr>
          <w:sz w:val="28"/>
          <w:szCs w:val="28"/>
        </w:rPr>
        <w:t xml:space="preserve"> Алтайского края от 5 июля 2012 года № 56-ЗС</w:t>
      </w:r>
      <w:r w:rsidR="00932CE8" w:rsidRPr="00706298">
        <w:rPr>
          <w:rFonts w:eastAsia="Times New Roman"/>
          <w:spacing w:val="11"/>
          <w:sz w:val="28"/>
          <w:szCs w:val="28"/>
        </w:rPr>
        <w:t xml:space="preserve"> </w:t>
      </w:r>
      <w:r>
        <w:rPr>
          <w:rFonts w:eastAsia="Times New Roman"/>
          <w:spacing w:val="11"/>
          <w:sz w:val="28"/>
          <w:szCs w:val="28"/>
        </w:rPr>
        <w:t xml:space="preserve">              </w:t>
      </w:r>
      <w:proofErr w:type="gramStart"/>
      <w:r>
        <w:rPr>
          <w:rFonts w:eastAsia="Times New Roman"/>
          <w:spacing w:val="11"/>
          <w:sz w:val="28"/>
          <w:szCs w:val="28"/>
        </w:rPr>
        <w:t xml:space="preserve">   </w:t>
      </w:r>
      <w:r w:rsidR="00932CE8" w:rsidRPr="00706298">
        <w:rPr>
          <w:rFonts w:eastAsia="Times New Roman"/>
          <w:spacing w:val="11"/>
          <w:sz w:val="28"/>
          <w:szCs w:val="28"/>
        </w:rPr>
        <w:t>«</w:t>
      </w:r>
      <w:proofErr w:type="gramEnd"/>
      <w:r w:rsidR="00932CE8" w:rsidRPr="00706298">
        <w:rPr>
          <w:rFonts w:eastAsia="Times New Roman"/>
          <w:spacing w:val="11"/>
          <w:sz w:val="28"/>
          <w:szCs w:val="28"/>
        </w:rPr>
        <w:t xml:space="preserve">Об </w:t>
      </w:r>
      <w:r w:rsidR="00932CE8" w:rsidRPr="00706298">
        <w:rPr>
          <w:rFonts w:eastAsia="Times New Roman"/>
          <w:spacing w:val="1"/>
          <w:sz w:val="28"/>
          <w:szCs w:val="28"/>
        </w:rPr>
        <w:t xml:space="preserve">обеспечении доступа к информации о деятельности государственных органов </w:t>
      </w:r>
      <w:r w:rsidR="00932CE8" w:rsidRPr="00706298">
        <w:rPr>
          <w:rFonts w:eastAsia="Times New Roman"/>
          <w:sz w:val="28"/>
          <w:szCs w:val="28"/>
        </w:rPr>
        <w:t xml:space="preserve">Алтайского края» (Сборник законодательства Алтайского края, 2012, </w:t>
      </w:r>
      <w:r w:rsidR="002045BE">
        <w:rPr>
          <w:rFonts w:eastAsia="Times New Roman"/>
          <w:sz w:val="28"/>
          <w:szCs w:val="28"/>
        </w:rPr>
        <w:t xml:space="preserve">   </w:t>
      </w:r>
      <w:r w:rsidR="00932CE8" w:rsidRPr="00706298">
        <w:rPr>
          <w:rFonts w:eastAsia="Times New Roman"/>
          <w:sz w:val="28"/>
          <w:szCs w:val="28"/>
        </w:rPr>
        <w:t xml:space="preserve">№ 195, часть </w:t>
      </w:r>
      <w:r w:rsidR="00932CE8" w:rsidRPr="00706298">
        <w:rPr>
          <w:rFonts w:eastAsia="Times New Roman"/>
          <w:sz w:val="28"/>
          <w:szCs w:val="28"/>
          <w:lang w:val="en-US"/>
        </w:rPr>
        <w:t>I</w:t>
      </w:r>
      <w:r w:rsidR="00932CE8" w:rsidRPr="00706298">
        <w:rPr>
          <w:rFonts w:eastAsia="Times New Roman"/>
          <w:sz w:val="28"/>
          <w:szCs w:val="28"/>
        </w:rPr>
        <w:t xml:space="preserve">; 2013, № 211, часть </w:t>
      </w:r>
      <w:r w:rsidR="00932CE8" w:rsidRPr="00706298">
        <w:rPr>
          <w:rFonts w:eastAsia="Times New Roman"/>
          <w:sz w:val="28"/>
          <w:szCs w:val="28"/>
          <w:lang w:val="en-US"/>
        </w:rPr>
        <w:t>I</w:t>
      </w:r>
      <w:r w:rsidR="00932CE8" w:rsidRPr="00706298">
        <w:rPr>
          <w:rFonts w:eastAsia="Times New Roman"/>
          <w:sz w:val="28"/>
          <w:szCs w:val="28"/>
        </w:rPr>
        <w:t xml:space="preserve">; 2014, № 216, часть </w:t>
      </w:r>
      <w:r w:rsidR="00932CE8" w:rsidRPr="00706298">
        <w:rPr>
          <w:rFonts w:eastAsia="Times New Roman"/>
          <w:sz w:val="28"/>
          <w:szCs w:val="28"/>
          <w:lang w:val="en-US"/>
        </w:rPr>
        <w:t>I</w:t>
      </w:r>
      <w:r w:rsidR="00932CE8" w:rsidRPr="00706298">
        <w:rPr>
          <w:rFonts w:eastAsia="Times New Roman"/>
          <w:sz w:val="28"/>
          <w:szCs w:val="28"/>
        </w:rPr>
        <w:t xml:space="preserve">) </w:t>
      </w:r>
      <w:r w:rsidR="00815EB9" w:rsidRPr="00706298">
        <w:rPr>
          <w:rFonts w:eastAsia="Times New Roman"/>
          <w:sz w:val="28"/>
          <w:szCs w:val="28"/>
        </w:rPr>
        <w:t>дополни</w:t>
      </w:r>
      <w:r>
        <w:rPr>
          <w:rFonts w:eastAsia="Times New Roman"/>
          <w:sz w:val="28"/>
          <w:szCs w:val="28"/>
        </w:rPr>
        <w:t>ть</w:t>
      </w:r>
      <w:r w:rsidR="00815EB9" w:rsidRPr="00706298">
        <w:rPr>
          <w:rFonts w:eastAsia="Times New Roman"/>
          <w:sz w:val="28"/>
          <w:szCs w:val="28"/>
        </w:rPr>
        <w:t xml:space="preserve"> пунктом 7 </w:t>
      </w:r>
      <w:r w:rsidR="00932CE8" w:rsidRPr="00706298">
        <w:rPr>
          <w:rFonts w:eastAsia="Times New Roman"/>
          <w:sz w:val="28"/>
          <w:szCs w:val="28"/>
        </w:rPr>
        <w:t>следующ</w:t>
      </w:r>
      <w:r w:rsidR="00815EB9" w:rsidRPr="00706298">
        <w:rPr>
          <w:rFonts w:eastAsia="Times New Roman"/>
          <w:sz w:val="28"/>
          <w:szCs w:val="28"/>
        </w:rPr>
        <w:t>его содержания:</w:t>
      </w:r>
    </w:p>
    <w:p w:rsidR="00815EB9" w:rsidRPr="00706298" w:rsidRDefault="00815EB9" w:rsidP="00706298">
      <w:pPr>
        <w:ind w:firstLine="709"/>
        <w:jc w:val="both"/>
        <w:rPr>
          <w:rFonts w:eastAsia="Times New Roman"/>
          <w:sz w:val="28"/>
          <w:szCs w:val="28"/>
        </w:rPr>
      </w:pPr>
      <w:r w:rsidRPr="00706298">
        <w:rPr>
          <w:rFonts w:eastAsia="Times New Roman"/>
          <w:sz w:val="28"/>
          <w:szCs w:val="28"/>
        </w:rPr>
        <w:t xml:space="preserve">«7. Порядок обеспечения условий доступности для инвалидов по зрению официальных </w:t>
      </w:r>
      <w:r w:rsidR="000B4D0F" w:rsidRPr="00706298">
        <w:rPr>
          <w:rFonts w:eastAsia="Times New Roman"/>
          <w:sz w:val="28"/>
          <w:szCs w:val="28"/>
        </w:rPr>
        <w:t xml:space="preserve">сайтов органов государственной власти Алтайского края </w:t>
      </w:r>
      <w:r w:rsidR="000B4D0F" w:rsidRPr="00706298">
        <w:rPr>
          <w:rFonts w:eastAsia="Times New Roman"/>
          <w:sz w:val="28"/>
          <w:szCs w:val="28"/>
        </w:rPr>
        <w:lastRenderedPageBreak/>
        <w:t>устанавливается уполномоченным Правительством Российской Федерации федеральным органом исполнительной власти.».</w:t>
      </w:r>
    </w:p>
    <w:p w:rsidR="000941EF" w:rsidRPr="00706298" w:rsidRDefault="000941EF" w:rsidP="0070629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32CE8" w:rsidRPr="00706298" w:rsidRDefault="00932CE8" w:rsidP="00706298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  <w:r w:rsidRPr="00706298">
        <w:rPr>
          <w:rFonts w:eastAsia="Times New Roman"/>
          <w:b/>
          <w:bCs/>
          <w:color w:val="000000"/>
          <w:spacing w:val="-2"/>
          <w:sz w:val="28"/>
          <w:szCs w:val="28"/>
        </w:rPr>
        <w:t xml:space="preserve">Статья </w:t>
      </w:r>
      <w:r w:rsidR="00870750">
        <w:rPr>
          <w:rFonts w:eastAsia="Times New Roman"/>
          <w:b/>
          <w:bCs/>
          <w:color w:val="000000"/>
          <w:spacing w:val="-2"/>
          <w:sz w:val="28"/>
          <w:szCs w:val="28"/>
        </w:rPr>
        <w:t>7</w:t>
      </w:r>
    </w:p>
    <w:p w:rsidR="000941EF" w:rsidRPr="00706298" w:rsidRDefault="000941EF" w:rsidP="00706298">
      <w:pPr>
        <w:shd w:val="clear" w:color="auto" w:fill="FFFFFF"/>
        <w:ind w:firstLine="709"/>
        <w:rPr>
          <w:sz w:val="28"/>
          <w:szCs w:val="28"/>
        </w:rPr>
      </w:pPr>
    </w:p>
    <w:p w:rsidR="00AA756F" w:rsidRPr="00F12ED6" w:rsidRDefault="00AA756F" w:rsidP="00AA756F">
      <w:pPr>
        <w:ind w:firstLine="709"/>
        <w:jc w:val="both"/>
        <w:rPr>
          <w:sz w:val="28"/>
          <w:szCs w:val="28"/>
        </w:rPr>
      </w:pPr>
      <w:r w:rsidRPr="00F12ED6">
        <w:rPr>
          <w:sz w:val="28"/>
          <w:szCs w:val="28"/>
        </w:rPr>
        <w:t>Внести в закон Алтайского края от 8 апреля 2013 года № 10-ЗС</w:t>
      </w:r>
      <w:r w:rsidR="00263C01">
        <w:rPr>
          <w:sz w:val="28"/>
          <w:szCs w:val="28"/>
        </w:rPr>
        <w:t xml:space="preserve">                     </w:t>
      </w:r>
      <w:proofErr w:type="gramStart"/>
      <w:r w:rsidR="00263C0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F12ED6">
        <w:rPr>
          <w:sz w:val="28"/>
          <w:szCs w:val="28"/>
        </w:rPr>
        <w:t>«</w:t>
      </w:r>
      <w:proofErr w:type="gramEnd"/>
      <w:r w:rsidRPr="00F12ED6">
        <w:rPr>
          <w:sz w:val="28"/>
          <w:szCs w:val="28"/>
        </w:rPr>
        <w:t>О регулировании отдельных отношений в сфере охраны здоровья граждан на территории Алтайского края» (Сборник законодательст</w:t>
      </w:r>
      <w:r w:rsidRPr="00A75855">
        <w:rPr>
          <w:sz w:val="28"/>
          <w:szCs w:val="28"/>
        </w:rPr>
        <w:t xml:space="preserve">ва Алтайского края, 2013, </w:t>
      </w:r>
      <w:r w:rsidRPr="00F12ED6">
        <w:rPr>
          <w:sz w:val="28"/>
          <w:szCs w:val="28"/>
        </w:rPr>
        <w:t xml:space="preserve">№ 204, часть </w:t>
      </w:r>
      <w:r w:rsidRPr="00F12ED6">
        <w:rPr>
          <w:sz w:val="28"/>
          <w:szCs w:val="28"/>
          <w:lang w:val="en-US"/>
        </w:rPr>
        <w:t>I</w:t>
      </w:r>
      <w:r w:rsidRPr="00A75855">
        <w:rPr>
          <w:sz w:val="28"/>
          <w:szCs w:val="28"/>
        </w:rPr>
        <w:t xml:space="preserve">, № 209, часть </w:t>
      </w:r>
      <w:r w:rsidRPr="00F12ED6">
        <w:rPr>
          <w:sz w:val="28"/>
          <w:szCs w:val="28"/>
          <w:lang w:val="en-US"/>
        </w:rPr>
        <w:t>I</w:t>
      </w:r>
      <w:r w:rsidRPr="00F12ED6">
        <w:rPr>
          <w:sz w:val="28"/>
          <w:szCs w:val="28"/>
        </w:rPr>
        <w:t xml:space="preserve">; 2014, № 214, часть </w:t>
      </w:r>
      <w:r w:rsidRPr="00F12ED6">
        <w:rPr>
          <w:sz w:val="28"/>
          <w:szCs w:val="28"/>
          <w:lang w:val="en-US"/>
        </w:rPr>
        <w:t>I</w:t>
      </w:r>
      <w:r w:rsidRPr="00A75855">
        <w:rPr>
          <w:sz w:val="28"/>
          <w:szCs w:val="28"/>
        </w:rPr>
        <w:t xml:space="preserve">, № 223, часть </w:t>
      </w:r>
      <w:r w:rsidRPr="00F12ED6">
        <w:rPr>
          <w:sz w:val="28"/>
          <w:szCs w:val="28"/>
          <w:lang w:val="en-US"/>
        </w:rPr>
        <w:t>I</w:t>
      </w:r>
      <w:r w:rsidRPr="00A75855">
        <w:rPr>
          <w:sz w:val="28"/>
          <w:szCs w:val="28"/>
        </w:rPr>
        <w:t>;</w:t>
      </w:r>
      <w:r>
        <w:rPr>
          <w:sz w:val="28"/>
          <w:szCs w:val="28"/>
        </w:rPr>
        <w:t xml:space="preserve"> 2015</w:t>
      </w:r>
      <w:r w:rsidRPr="00A75855">
        <w:rPr>
          <w:sz w:val="28"/>
          <w:szCs w:val="28"/>
        </w:rPr>
        <w:t xml:space="preserve">, </w:t>
      </w:r>
      <w:r w:rsidR="00263C01">
        <w:rPr>
          <w:sz w:val="28"/>
          <w:szCs w:val="28"/>
        </w:rPr>
        <w:t xml:space="preserve">   </w:t>
      </w:r>
      <w:r>
        <w:rPr>
          <w:sz w:val="28"/>
          <w:szCs w:val="28"/>
        </w:rPr>
        <w:t>№ 227</w:t>
      </w:r>
      <w:r w:rsidRPr="00F12ED6">
        <w:rPr>
          <w:sz w:val="28"/>
          <w:szCs w:val="28"/>
        </w:rPr>
        <w:t xml:space="preserve">, часть </w:t>
      </w:r>
      <w:r w:rsidRPr="00F12ED6">
        <w:rPr>
          <w:sz w:val="28"/>
          <w:szCs w:val="28"/>
          <w:lang w:val="en-US"/>
        </w:rPr>
        <w:t>I</w:t>
      </w:r>
      <w:r w:rsidRPr="00F12ED6">
        <w:rPr>
          <w:sz w:val="28"/>
          <w:szCs w:val="28"/>
        </w:rPr>
        <w:t>) следующие изменения:</w:t>
      </w:r>
    </w:p>
    <w:p w:rsidR="00AA756F" w:rsidRDefault="00AA756F" w:rsidP="00AA756F">
      <w:pPr>
        <w:ind w:firstLine="709"/>
        <w:jc w:val="both"/>
        <w:rPr>
          <w:sz w:val="28"/>
          <w:szCs w:val="28"/>
        </w:rPr>
      </w:pPr>
      <w:r w:rsidRPr="00665060">
        <w:rPr>
          <w:rFonts w:eastAsia="Arial Unicode MS"/>
          <w:sz w:val="28"/>
          <w:szCs w:val="28"/>
        </w:rPr>
        <w:t xml:space="preserve">1) </w:t>
      </w:r>
      <w:r>
        <w:rPr>
          <w:sz w:val="28"/>
          <w:szCs w:val="28"/>
        </w:rPr>
        <w:t xml:space="preserve">пункт 1 части 3 статьи 6 после слов «медицинской помощи» дополнить словами «, в том числе путем </w:t>
      </w:r>
      <w:r w:rsidRPr="00665060">
        <w:rPr>
          <w:sz w:val="28"/>
          <w:szCs w:val="28"/>
        </w:rPr>
        <w:t>оснащени</w:t>
      </w:r>
      <w:r>
        <w:rPr>
          <w:sz w:val="28"/>
          <w:szCs w:val="28"/>
        </w:rPr>
        <w:t>я</w:t>
      </w:r>
      <w:r w:rsidRPr="00665060">
        <w:rPr>
          <w:sz w:val="28"/>
          <w:szCs w:val="28"/>
        </w:rPr>
        <w:t xml:space="preserve"> медицинских организаций</w:t>
      </w:r>
      <w:r>
        <w:rPr>
          <w:sz w:val="28"/>
          <w:szCs w:val="28"/>
        </w:rPr>
        <w:t>,</w:t>
      </w:r>
      <w:r w:rsidRPr="00665060">
        <w:rPr>
          <w:sz w:val="28"/>
          <w:szCs w:val="28"/>
        </w:rPr>
        <w:t xml:space="preserve"> </w:t>
      </w:r>
      <w:r w:rsidRPr="001C7EBF">
        <w:rPr>
          <w:sz w:val="28"/>
          <w:szCs w:val="28"/>
        </w:rPr>
        <w:t>подведомственных органу исполнительной власти Алтайского края в сфере охраны здоровья</w:t>
      </w:r>
      <w:r>
        <w:rPr>
          <w:sz w:val="28"/>
          <w:szCs w:val="28"/>
        </w:rPr>
        <w:t xml:space="preserve">, </w:t>
      </w:r>
      <w:r w:rsidRPr="00665060">
        <w:rPr>
          <w:sz w:val="28"/>
          <w:szCs w:val="28"/>
        </w:rPr>
        <w:t>оборудованием для оказания медицинской помощи с учетом особых потребностей инвалидов и других групп населения с ограниченными возможностями здоровья</w:t>
      </w:r>
      <w:r>
        <w:rPr>
          <w:sz w:val="28"/>
          <w:szCs w:val="28"/>
        </w:rPr>
        <w:t>»</w:t>
      </w:r>
      <w:r w:rsidRPr="00665060">
        <w:rPr>
          <w:sz w:val="28"/>
          <w:szCs w:val="28"/>
        </w:rPr>
        <w:t>;</w:t>
      </w:r>
    </w:p>
    <w:p w:rsidR="00C65ACC" w:rsidRPr="00665060" w:rsidRDefault="00C65ACC" w:rsidP="00AA756F">
      <w:pPr>
        <w:ind w:firstLine="709"/>
        <w:jc w:val="both"/>
        <w:rPr>
          <w:sz w:val="28"/>
          <w:szCs w:val="28"/>
        </w:rPr>
      </w:pPr>
    </w:p>
    <w:p w:rsidR="00AA756F" w:rsidRPr="00AA756F" w:rsidRDefault="00AA756F" w:rsidP="00AA756F">
      <w:pPr>
        <w:ind w:firstLine="709"/>
        <w:jc w:val="both"/>
        <w:rPr>
          <w:sz w:val="28"/>
          <w:szCs w:val="28"/>
        </w:rPr>
      </w:pPr>
      <w:r w:rsidRPr="00AA756F">
        <w:rPr>
          <w:sz w:val="28"/>
          <w:szCs w:val="28"/>
        </w:rPr>
        <w:t>2) статью 8 дополнить пунктом 5.2 следующего содержания:</w:t>
      </w:r>
    </w:p>
    <w:p w:rsidR="00AA756F" w:rsidRPr="00AA756F" w:rsidRDefault="00AA756F" w:rsidP="00AA75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56F">
        <w:rPr>
          <w:rFonts w:ascii="Times New Roman" w:hAnsi="Times New Roman" w:cs="Times New Roman"/>
          <w:sz w:val="28"/>
          <w:szCs w:val="28"/>
        </w:rPr>
        <w:t>«5.2) организация медицинской деятельности, связанной с трансплантацией (пересадкой) органов и тканей человека, в том числе с донорством органов и тканей в целях трансплантации (пересадки), в медицинских организациях, подведомственных органу исполнительной власти Алтайского края в сфере охраны здоровья;».</w:t>
      </w:r>
    </w:p>
    <w:p w:rsidR="00194ABA" w:rsidRPr="00706298" w:rsidRDefault="00194ABA" w:rsidP="00706298">
      <w:pPr>
        <w:ind w:firstLine="709"/>
        <w:jc w:val="both"/>
        <w:rPr>
          <w:i/>
          <w:sz w:val="28"/>
          <w:szCs w:val="28"/>
        </w:rPr>
      </w:pPr>
    </w:p>
    <w:p w:rsidR="00932CE8" w:rsidRPr="00706298" w:rsidRDefault="00932CE8" w:rsidP="00706298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  <w:r w:rsidRPr="00706298">
        <w:rPr>
          <w:rFonts w:eastAsia="Times New Roman"/>
          <w:b/>
          <w:bCs/>
          <w:color w:val="000000"/>
          <w:spacing w:val="-2"/>
          <w:sz w:val="28"/>
          <w:szCs w:val="28"/>
        </w:rPr>
        <w:t xml:space="preserve">Статья </w:t>
      </w:r>
      <w:r w:rsidR="00870750">
        <w:rPr>
          <w:rFonts w:eastAsia="Times New Roman"/>
          <w:b/>
          <w:bCs/>
          <w:color w:val="000000"/>
          <w:spacing w:val="-2"/>
          <w:sz w:val="28"/>
          <w:szCs w:val="28"/>
        </w:rPr>
        <w:t>8</w:t>
      </w:r>
    </w:p>
    <w:p w:rsidR="00750A6F" w:rsidRPr="00706298" w:rsidRDefault="00750A6F" w:rsidP="00706298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F27C01" w:rsidRDefault="00BB2AAD" w:rsidP="00706298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3D625E" w:rsidRPr="00706298">
        <w:rPr>
          <w:rFonts w:eastAsiaTheme="minorHAnsi"/>
          <w:sz w:val="28"/>
          <w:szCs w:val="28"/>
          <w:lang w:eastAsia="en-US"/>
        </w:rPr>
        <w:t xml:space="preserve">ризнать утратившими силу закон Алтайского края от 7 мая 2010 года </w:t>
      </w:r>
      <w:r w:rsidR="00263C01">
        <w:rPr>
          <w:rFonts w:eastAsiaTheme="minorHAnsi"/>
          <w:sz w:val="28"/>
          <w:szCs w:val="28"/>
          <w:lang w:eastAsia="en-US"/>
        </w:rPr>
        <w:t xml:space="preserve">       </w:t>
      </w:r>
      <w:r w:rsidR="003D625E" w:rsidRPr="00706298">
        <w:rPr>
          <w:rFonts w:eastAsiaTheme="minorHAnsi"/>
          <w:sz w:val="28"/>
          <w:szCs w:val="28"/>
          <w:lang w:eastAsia="en-US"/>
        </w:rPr>
        <w:t xml:space="preserve">№ 32-ЗС «О внесении изменений в закон Алтайского края «О библиотечном деле в Алтайском крае» (Сборник законодательства Алтайского края, 2010, № 169, часть </w:t>
      </w:r>
      <w:r w:rsidR="003D625E" w:rsidRPr="00706298">
        <w:rPr>
          <w:rFonts w:eastAsiaTheme="minorHAnsi"/>
          <w:sz w:val="28"/>
          <w:szCs w:val="28"/>
          <w:lang w:val="en-US" w:eastAsia="en-US"/>
        </w:rPr>
        <w:t>I</w:t>
      </w:r>
      <w:r w:rsidR="003D625E" w:rsidRPr="00706298">
        <w:rPr>
          <w:rFonts w:eastAsiaTheme="minorHAnsi"/>
          <w:sz w:val="28"/>
          <w:szCs w:val="28"/>
          <w:lang w:eastAsia="en-US"/>
        </w:rPr>
        <w:t>).</w:t>
      </w:r>
    </w:p>
    <w:p w:rsidR="00870750" w:rsidRPr="00F27C01" w:rsidRDefault="00870750" w:rsidP="00706298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941EF" w:rsidRPr="00706298" w:rsidRDefault="003D625E" w:rsidP="00706298">
      <w:pPr>
        <w:shd w:val="clear" w:color="auto" w:fill="FFFFFF"/>
        <w:ind w:firstLine="709"/>
        <w:rPr>
          <w:b/>
          <w:sz w:val="28"/>
          <w:szCs w:val="28"/>
        </w:rPr>
      </w:pPr>
      <w:r w:rsidRPr="00706298">
        <w:rPr>
          <w:b/>
          <w:sz w:val="28"/>
          <w:szCs w:val="28"/>
        </w:rPr>
        <w:t xml:space="preserve">Статья </w:t>
      </w:r>
      <w:r w:rsidR="00870750">
        <w:rPr>
          <w:b/>
          <w:sz w:val="28"/>
          <w:szCs w:val="28"/>
        </w:rPr>
        <w:t>9</w:t>
      </w:r>
    </w:p>
    <w:p w:rsidR="003D625E" w:rsidRPr="00706298" w:rsidRDefault="003D625E" w:rsidP="00263C01">
      <w:pPr>
        <w:shd w:val="clear" w:color="auto" w:fill="FFFFFF"/>
        <w:ind w:firstLine="709"/>
        <w:rPr>
          <w:b/>
          <w:sz w:val="28"/>
          <w:szCs w:val="28"/>
        </w:rPr>
      </w:pPr>
    </w:p>
    <w:p w:rsidR="00BB2AAD" w:rsidRDefault="00263C01" w:rsidP="00263C01">
      <w:pPr>
        <w:pStyle w:val="a3"/>
        <w:numPr>
          <w:ilvl w:val="0"/>
          <w:numId w:val="10"/>
        </w:numPr>
        <w:shd w:val="clear" w:color="auto" w:fill="FFFFFF"/>
        <w:ind w:left="0" w:firstLine="709"/>
        <w:jc w:val="both"/>
        <w:rPr>
          <w:rFonts w:eastAsia="Times New Roman"/>
          <w:color w:val="000000"/>
          <w:spacing w:val="-1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Н</w:t>
      </w:r>
      <w:r w:rsidR="003443C0">
        <w:rPr>
          <w:rFonts w:eastAsia="Times New Roman"/>
          <w:color w:val="000000"/>
          <w:spacing w:val="-1"/>
          <w:sz w:val="28"/>
          <w:szCs w:val="28"/>
        </w:rPr>
        <w:t>астоящий З</w:t>
      </w:r>
      <w:r w:rsidR="00932CE8" w:rsidRPr="00BB2AAD">
        <w:rPr>
          <w:rFonts w:eastAsia="Times New Roman"/>
          <w:color w:val="000000"/>
          <w:spacing w:val="-1"/>
          <w:sz w:val="28"/>
          <w:szCs w:val="28"/>
        </w:rPr>
        <w:t>акон вступает в силу с</w:t>
      </w:r>
      <w:r w:rsidR="00BB2AAD" w:rsidRPr="00BB2AAD">
        <w:rPr>
          <w:rFonts w:eastAsia="Times New Roman"/>
          <w:color w:val="000000"/>
          <w:spacing w:val="-1"/>
          <w:sz w:val="28"/>
          <w:szCs w:val="28"/>
        </w:rPr>
        <w:t>о дня его официального опубликования, за исключением положений, для которых настоящей статьей установлены иные сроки вступления в силу.</w:t>
      </w:r>
    </w:p>
    <w:p w:rsidR="00870750" w:rsidRPr="00870750" w:rsidRDefault="00BB2AAD" w:rsidP="00263C01">
      <w:pPr>
        <w:pStyle w:val="a3"/>
        <w:numPr>
          <w:ilvl w:val="0"/>
          <w:numId w:val="10"/>
        </w:numPr>
        <w:shd w:val="clear" w:color="auto" w:fill="FFFFFF"/>
        <w:ind w:left="0" w:firstLine="709"/>
        <w:jc w:val="both"/>
        <w:rPr>
          <w:rFonts w:eastAsia="Times New Roman"/>
          <w:i/>
          <w:color w:val="000000"/>
          <w:sz w:val="28"/>
          <w:szCs w:val="28"/>
        </w:rPr>
      </w:pPr>
      <w:r w:rsidRPr="00870750">
        <w:rPr>
          <w:rFonts w:eastAsia="Times New Roman"/>
          <w:color w:val="000000"/>
          <w:spacing w:val="-1"/>
          <w:sz w:val="28"/>
          <w:szCs w:val="28"/>
        </w:rPr>
        <w:t xml:space="preserve">Статья 1, пункты 3, 4, абзац третий пункта 5, пункт 6 статьи 2, статьи </w:t>
      </w:r>
      <w:r w:rsidR="00870750" w:rsidRPr="00870750">
        <w:rPr>
          <w:rFonts w:eastAsia="Times New Roman"/>
          <w:color w:val="000000"/>
          <w:spacing w:val="-1"/>
          <w:sz w:val="28"/>
          <w:szCs w:val="28"/>
        </w:rPr>
        <w:t>4</w:t>
      </w:r>
      <w:r w:rsidRPr="00870750">
        <w:rPr>
          <w:rFonts w:eastAsia="Times New Roman"/>
          <w:color w:val="000000"/>
          <w:spacing w:val="-1"/>
          <w:sz w:val="28"/>
          <w:szCs w:val="28"/>
        </w:rPr>
        <w:t>, 5</w:t>
      </w:r>
      <w:r w:rsidR="00870750" w:rsidRPr="00870750">
        <w:rPr>
          <w:rFonts w:eastAsia="Times New Roman"/>
          <w:color w:val="000000"/>
          <w:spacing w:val="-1"/>
          <w:sz w:val="28"/>
          <w:szCs w:val="28"/>
        </w:rPr>
        <w:t xml:space="preserve"> и 6, пункт 1 статьи 7 настоящего Закона вступают в силу с </w:t>
      </w:r>
      <w:r w:rsidR="00263C01">
        <w:rPr>
          <w:rFonts w:eastAsia="Times New Roman"/>
          <w:color w:val="000000"/>
          <w:spacing w:val="-1"/>
          <w:sz w:val="28"/>
          <w:szCs w:val="28"/>
        </w:rPr>
        <w:t xml:space="preserve">1 </w:t>
      </w:r>
      <w:r w:rsidR="00870750" w:rsidRPr="00870750">
        <w:rPr>
          <w:rFonts w:eastAsia="Times New Roman"/>
          <w:color w:val="000000"/>
          <w:spacing w:val="-1"/>
          <w:sz w:val="28"/>
          <w:szCs w:val="28"/>
        </w:rPr>
        <w:t xml:space="preserve">января 2016 года. </w:t>
      </w:r>
    </w:p>
    <w:p w:rsidR="004A3D9A" w:rsidRDefault="004A3D9A" w:rsidP="00932CE8">
      <w:pPr>
        <w:shd w:val="clear" w:color="auto" w:fill="FFFFFF"/>
        <w:ind w:firstLine="533"/>
        <w:jc w:val="both"/>
        <w:rPr>
          <w:sz w:val="28"/>
          <w:szCs w:val="28"/>
        </w:rPr>
      </w:pPr>
    </w:p>
    <w:p w:rsidR="00870750" w:rsidRPr="000941EF" w:rsidRDefault="00870750" w:rsidP="00932CE8">
      <w:pPr>
        <w:shd w:val="clear" w:color="auto" w:fill="FFFFFF"/>
        <w:ind w:firstLine="533"/>
        <w:jc w:val="both"/>
        <w:rPr>
          <w:sz w:val="28"/>
          <w:szCs w:val="28"/>
        </w:rPr>
      </w:pPr>
    </w:p>
    <w:p w:rsidR="00932CE8" w:rsidRDefault="00932CE8" w:rsidP="00932CE8">
      <w:pPr>
        <w:shd w:val="clear" w:color="auto" w:fill="FFFFFF"/>
        <w:tabs>
          <w:tab w:val="left" w:pos="9355"/>
        </w:tabs>
      </w:pPr>
      <w:r>
        <w:rPr>
          <w:rFonts w:eastAsia="Times New Roman"/>
          <w:color w:val="000000"/>
          <w:spacing w:val="-2"/>
          <w:sz w:val="28"/>
          <w:szCs w:val="28"/>
        </w:rPr>
        <w:t>Губернатор Алтайского края</w:t>
      </w:r>
      <w:r>
        <w:rPr>
          <w:rFonts w:eastAsia="Times New Roman"/>
          <w:color w:val="000000"/>
          <w:sz w:val="28"/>
          <w:szCs w:val="28"/>
        </w:rPr>
        <w:t xml:space="preserve">                                                      </w:t>
      </w:r>
      <w:r w:rsidR="000941EF">
        <w:rPr>
          <w:rFonts w:eastAsia="Times New Roman"/>
          <w:color w:val="000000"/>
          <w:sz w:val="28"/>
          <w:szCs w:val="28"/>
        </w:rPr>
        <w:t xml:space="preserve">          </w:t>
      </w:r>
      <w:r>
        <w:rPr>
          <w:rFonts w:eastAsia="Times New Roman"/>
          <w:color w:val="000000"/>
          <w:sz w:val="28"/>
          <w:szCs w:val="28"/>
        </w:rPr>
        <w:t xml:space="preserve">    </w:t>
      </w:r>
      <w:r>
        <w:rPr>
          <w:rFonts w:eastAsia="Times New Roman"/>
          <w:color w:val="000000"/>
          <w:spacing w:val="-4"/>
          <w:sz w:val="28"/>
          <w:szCs w:val="28"/>
        </w:rPr>
        <w:t xml:space="preserve">А.Б. </w:t>
      </w:r>
      <w:proofErr w:type="spellStart"/>
      <w:r>
        <w:rPr>
          <w:rFonts w:eastAsia="Times New Roman"/>
          <w:color w:val="000000"/>
          <w:spacing w:val="-4"/>
          <w:sz w:val="28"/>
          <w:szCs w:val="28"/>
        </w:rPr>
        <w:t>Карлин</w:t>
      </w:r>
      <w:proofErr w:type="spellEnd"/>
    </w:p>
    <w:p w:rsidR="008D332A" w:rsidRDefault="008D332A"/>
    <w:sectPr w:rsidR="008D332A" w:rsidSect="00995FB9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AD2" w:rsidRDefault="00024AD2" w:rsidP="00995FB9">
      <w:r>
        <w:separator/>
      </w:r>
    </w:p>
  </w:endnote>
  <w:endnote w:type="continuationSeparator" w:id="0">
    <w:p w:rsidR="00024AD2" w:rsidRDefault="00024AD2" w:rsidP="00995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AD2" w:rsidRDefault="00024AD2" w:rsidP="00995FB9">
      <w:r>
        <w:separator/>
      </w:r>
    </w:p>
  </w:footnote>
  <w:footnote w:type="continuationSeparator" w:id="0">
    <w:p w:rsidR="00024AD2" w:rsidRDefault="00024AD2" w:rsidP="00995F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345089"/>
      <w:docPartObj>
        <w:docPartGallery w:val="Page Numbers (Top of Page)"/>
        <w:docPartUnique/>
      </w:docPartObj>
    </w:sdtPr>
    <w:sdtEndPr/>
    <w:sdtContent>
      <w:p w:rsidR="00995FB9" w:rsidRDefault="00995FB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850">
          <w:rPr>
            <w:noProof/>
          </w:rPr>
          <w:t>5</w:t>
        </w:r>
        <w:r>
          <w:fldChar w:fldCharType="end"/>
        </w:r>
      </w:p>
    </w:sdtContent>
  </w:sdt>
  <w:p w:rsidR="00995FB9" w:rsidRDefault="00995FB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4FF8"/>
    <w:multiLevelType w:val="hybridMultilevel"/>
    <w:tmpl w:val="CED07F2A"/>
    <w:lvl w:ilvl="0" w:tplc="B740A9A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2A1F30"/>
    <w:multiLevelType w:val="hybridMultilevel"/>
    <w:tmpl w:val="258CEF80"/>
    <w:lvl w:ilvl="0" w:tplc="18607998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817D5F"/>
    <w:multiLevelType w:val="singleLevel"/>
    <w:tmpl w:val="5AF28C84"/>
    <w:lvl w:ilvl="0">
      <w:start w:val="6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">
    <w:nsid w:val="202C65DB"/>
    <w:multiLevelType w:val="hybridMultilevel"/>
    <w:tmpl w:val="C0E6D78A"/>
    <w:lvl w:ilvl="0" w:tplc="65DC3208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68766F"/>
    <w:multiLevelType w:val="hybridMultilevel"/>
    <w:tmpl w:val="F2A8A1B2"/>
    <w:lvl w:ilvl="0" w:tplc="099600B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754BAF"/>
    <w:multiLevelType w:val="hybridMultilevel"/>
    <w:tmpl w:val="E7D0C948"/>
    <w:lvl w:ilvl="0" w:tplc="828A7E90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DB44356"/>
    <w:multiLevelType w:val="hybridMultilevel"/>
    <w:tmpl w:val="7FCAC932"/>
    <w:lvl w:ilvl="0" w:tplc="5F84C894">
      <w:start w:val="2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E56441E"/>
    <w:multiLevelType w:val="hybridMultilevel"/>
    <w:tmpl w:val="D9C62388"/>
    <w:lvl w:ilvl="0" w:tplc="48AC7C02">
      <w:start w:val="1"/>
      <w:numFmt w:val="decimal"/>
      <w:lvlText w:val="%1."/>
      <w:lvlJc w:val="left"/>
      <w:pPr>
        <w:ind w:left="1389" w:hanging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F9A6DD4"/>
    <w:multiLevelType w:val="hybridMultilevel"/>
    <w:tmpl w:val="22A43286"/>
    <w:lvl w:ilvl="0" w:tplc="F9D4D8B4">
      <w:start w:val="2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30D0C5E"/>
    <w:multiLevelType w:val="hybridMultilevel"/>
    <w:tmpl w:val="5132804A"/>
    <w:lvl w:ilvl="0" w:tplc="D84A0BBA">
      <w:start w:val="7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9"/>
  </w:num>
  <w:num w:numId="6">
    <w:abstractNumId w:val="1"/>
  </w:num>
  <w:num w:numId="7">
    <w:abstractNumId w:val="7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487"/>
    <w:rsid w:val="00003DED"/>
    <w:rsid w:val="00024AD2"/>
    <w:rsid w:val="000941EF"/>
    <w:rsid w:val="000B4D0F"/>
    <w:rsid w:val="000E5191"/>
    <w:rsid w:val="001157F2"/>
    <w:rsid w:val="001574C1"/>
    <w:rsid w:val="00194ABA"/>
    <w:rsid w:val="001B3A78"/>
    <w:rsid w:val="001C5B27"/>
    <w:rsid w:val="00201066"/>
    <w:rsid w:val="002045BE"/>
    <w:rsid w:val="0021089C"/>
    <w:rsid w:val="002148C2"/>
    <w:rsid w:val="00263C01"/>
    <w:rsid w:val="002B7FD1"/>
    <w:rsid w:val="003443C0"/>
    <w:rsid w:val="00376F78"/>
    <w:rsid w:val="003D2BCC"/>
    <w:rsid w:val="003D2C83"/>
    <w:rsid w:val="003D625E"/>
    <w:rsid w:val="0045394F"/>
    <w:rsid w:val="00462E73"/>
    <w:rsid w:val="00482146"/>
    <w:rsid w:val="004A3D9A"/>
    <w:rsid w:val="00590284"/>
    <w:rsid w:val="005D1CA3"/>
    <w:rsid w:val="006853FC"/>
    <w:rsid w:val="00706298"/>
    <w:rsid w:val="00711E1F"/>
    <w:rsid w:val="00734041"/>
    <w:rsid w:val="00744DAE"/>
    <w:rsid w:val="00750A6F"/>
    <w:rsid w:val="007D3864"/>
    <w:rsid w:val="007D5C38"/>
    <w:rsid w:val="008052C9"/>
    <w:rsid w:val="00815EB9"/>
    <w:rsid w:val="008377E6"/>
    <w:rsid w:val="008466DF"/>
    <w:rsid w:val="00870750"/>
    <w:rsid w:val="008D332A"/>
    <w:rsid w:val="00921252"/>
    <w:rsid w:val="00932CE8"/>
    <w:rsid w:val="00995FB9"/>
    <w:rsid w:val="009B329E"/>
    <w:rsid w:val="00AA756F"/>
    <w:rsid w:val="00AB5755"/>
    <w:rsid w:val="00AE4E35"/>
    <w:rsid w:val="00B75919"/>
    <w:rsid w:val="00B82B07"/>
    <w:rsid w:val="00B9110C"/>
    <w:rsid w:val="00BB2AAD"/>
    <w:rsid w:val="00BC42DD"/>
    <w:rsid w:val="00C65ACC"/>
    <w:rsid w:val="00CD5D30"/>
    <w:rsid w:val="00E60487"/>
    <w:rsid w:val="00EA6850"/>
    <w:rsid w:val="00F25C6C"/>
    <w:rsid w:val="00F27C01"/>
    <w:rsid w:val="00F50592"/>
    <w:rsid w:val="00F6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F0B0D-BA69-48DE-BD46-4FC642C1C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C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CE8"/>
    <w:pPr>
      <w:ind w:left="720"/>
      <w:contextualSpacing/>
    </w:pPr>
  </w:style>
  <w:style w:type="paragraph" w:customStyle="1" w:styleId="ConsPlusNormal">
    <w:name w:val="ConsPlusNormal"/>
    <w:rsid w:val="00194AB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2C8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2C83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995F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5FB9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95F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5FB9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rsid w:val="004A3D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9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1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7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8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2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21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9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06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21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00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21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2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7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19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2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1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41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8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66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87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5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5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7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12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50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3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97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8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08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12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82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6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66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8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3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83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86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0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7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2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4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53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4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8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8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8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95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47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6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8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82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05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3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85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5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3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4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1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5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21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6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7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5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7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5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5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9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0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3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0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0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6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11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2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1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7BA9E02FBAE6D8168865293CD5AED6B31FFC574AE958A15EAA4DC4FA92D295039256F67A94F6544l1U2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1635</Words>
  <Characters>9324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Анатольевна Бессонова</dc:creator>
  <cp:keywords/>
  <dc:description/>
  <cp:lastModifiedBy>Галина Анатольевна Бессонова</cp:lastModifiedBy>
  <cp:revision>10</cp:revision>
  <cp:lastPrinted>2015-09-11T10:16:00Z</cp:lastPrinted>
  <dcterms:created xsi:type="dcterms:W3CDTF">2015-09-09T09:56:00Z</dcterms:created>
  <dcterms:modified xsi:type="dcterms:W3CDTF">2015-09-11T10:36:00Z</dcterms:modified>
</cp:coreProperties>
</file>